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heme="minorEastAsia" w:hAnsiTheme="minorEastAsia" w:eastAsiaTheme="minorEastAsia" w:cstheme="minorEastAsia"/>
          <w:kern w:val="1"/>
          <w:sz w:val="44"/>
          <w:szCs w:val="44"/>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p>
    <w:p>
      <w:pPr>
        <w:jc w:val="center"/>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rPr>
        <w:t>钢构公司-</w:t>
      </w:r>
      <w:r>
        <w:rPr>
          <w:rFonts w:hint="eastAsia" w:asciiTheme="minorEastAsia" w:hAnsiTheme="minorEastAsia" w:eastAsiaTheme="minorEastAsia" w:cstheme="minorEastAsia"/>
          <w:b/>
          <w:bCs/>
          <w:sz w:val="40"/>
          <w:szCs w:val="40"/>
          <w:lang w:val="en-US" w:eastAsia="zh-CN"/>
        </w:rPr>
        <w:t>中科铜都项目夹芯板</w:t>
      </w:r>
      <w:r>
        <w:rPr>
          <w:rFonts w:hint="eastAsia" w:asciiTheme="minorEastAsia" w:hAnsiTheme="minorEastAsia" w:eastAsiaTheme="minorEastAsia" w:cstheme="minorEastAsia"/>
          <w:b/>
          <w:bCs/>
          <w:sz w:val="40"/>
          <w:szCs w:val="40"/>
          <w:lang w:eastAsia="zh-CN"/>
        </w:rPr>
        <w:t>等</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w:t>
      </w:r>
      <w:r>
        <w:rPr>
          <w:rFonts w:hint="eastAsia" w:asciiTheme="minorEastAsia" w:hAnsiTheme="minorEastAsia" w:eastAsiaTheme="minorEastAsia" w:cstheme="minorEastAsia"/>
          <w:b/>
          <w:bCs/>
          <w:sz w:val="32"/>
          <w:szCs w:val="32"/>
          <w:u w:val="single"/>
          <w:lang w:val="en-US" w:eastAsia="zh-CN"/>
        </w:rPr>
        <w:t>046</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24</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24</w:t>
      </w:r>
      <w:r>
        <w:rPr>
          <w:rFonts w:hint="eastAsia" w:asciiTheme="minorEastAsia" w:hAnsiTheme="minorEastAsia" w:eastAsiaTheme="minorEastAsia" w:cstheme="minorEastAsia"/>
          <w:sz w:val="28"/>
          <w:szCs w:val="28"/>
          <w:u w:val="single"/>
        </w:rPr>
        <w:t>日</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本次招标的具体内容如下（详见报价单）：钢构公司-</w:t>
      </w:r>
      <w:r>
        <w:rPr>
          <w:rFonts w:hint="eastAsia" w:asciiTheme="minorEastAsia" w:hAnsiTheme="minorEastAsia" w:eastAsiaTheme="minorEastAsia" w:cstheme="minorEastAsia"/>
          <w:sz w:val="28"/>
          <w:szCs w:val="28"/>
          <w:u w:val="single"/>
          <w:lang w:val="en-US" w:eastAsia="zh-CN"/>
        </w:rPr>
        <w:t>中科铜都项目998.7平方夹芯板</w:t>
      </w:r>
      <w:r>
        <w:rPr>
          <w:rFonts w:hint="eastAsia" w:asciiTheme="minorEastAsia" w:hAnsiTheme="minorEastAsia" w:eastAsiaTheme="minorEastAsia" w:cstheme="minorEastAsia"/>
          <w:sz w:val="28"/>
          <w:szCs w:val="28"/>
          <w:u w:val="single"/>
          <w:lang w:eastAsia="zh-CN"/>
        </w:rPr>
        <w:t>等（详见报价单）</w:t>
      </w:r>
      <w:r>
        <w:rPr>
          <w:rFonts w:hint="eastAsia" w:asciiTheme="minorEastAsia" w:hAnsiTheme="minorEastAsia" w:eastAsiaTheme="minorEastAsia" w:cstheme="minorEastAsia"/>
          <w:sz w:val="28"/>
          <w:szCs w:val="28"/>
          <w:u w:val="single"/>
        </w:rPr>
        <w:t>。</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bCs/>
          <w:sz w:val="28"/>
          <w:szCs w:val="28"/>
        </w:rPr>
        <w:t>说明：</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154"/>
        <w:numPr>
          <w:ilvl w:val="0"/>
          <w:numId w:val="2"/>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ind w:firstLine="560" w:firstLineChars="200"/>
        <w:rPr>
          <w:rFonts w:asciiTheme="minorEastAsia" w:hAnsiTheme="minorEastAsia" w:eastAsiaTheme="minorEastAsia" w:cstheme="minorEastAsia"/>
          <w:sz w:val="28"/>
          <w:szCs w:val="28"/>
        </w:rPr>
      </w:pPr>
    </w:p>
    <w:p>
      <w:pPr>
        <w:pStyle w:val="2"/>
      </w:pPr>
    </w:p>
    <w:p>
      <w:pPr>
        <w:jc w:val="both"/>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6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29</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bookmarkStart w:id="0" w:name="_GoBack"/>
      <w:bookmarkEnd w:id="0"/>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30</w:t>
      </w:r>
      <w:r>
        <w:rPr>
          <w:rFonts w:hint="eastAsia" w:asciiTheme="minorEastAsia" w:hAnsiTheme="minorEastAsia" w:eastAsiaTheme="minorEastAsia" w:cstheme="minorEastAsia"/>
          <w:sz w:val="28"/>
          <w:szCs w:val="28"/>
          <w:u w:val="single"/>
        </w:rPr>
        <w:t>日9:00</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both"/>
        <w:rPr>
          <w:rFonts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lang w:val="en-US" w:eastAsia="zh-CN"/>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七</w:t>
      </w:r>
      <w:r>
        <w:rPr>
          <w:rFonts w:hint="eastAsia" w:asciiTheme="minorEastAsia" w:hAnsiTheme="minorEastAsia" w:eastAsiaTheme="minorEastAsia" w:cstheme="minorEastAsia"/>
          <w:b/>
          <w:sz w:val="36"/>
          <w:szCs w:val="36"/>
        </w:rPr>
        <w:t>、投标人须知</w:t>
      </w:r>
    </w:p>
    <w:p>
      <w:pPr>
        <w:jc w:val="center"/>
        <w:rPr>
          <w:rFonts w:asciiTheme="minorEastAsia" w:hAnsiTheme="minorEastAsia" w:eastAsiaTheme="minorEastAsia" w:cstheme="minorEastAsia"/>
          <w:b/>
          <w:sz w:val="36"/>
          <w:szCs w:val="36"/>
        </w:rPr>
      </w:pP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）若达不到招标人要求的，中标人无条件将该批货物拉回且不计货款，动用招标人机械的收取相应费用。</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合同签订后，货到验收合格，</w:t>
      </w:r>
      <w:r>
        <w:rPr>
          <w:rFonts w:hint="eastAsia" w:asciiTheme="minorEastAsia" w:hAnsiTheme="minorEastAsia" w:eastAsiaTheme="minorEastAsia" w:cstheme="minorEastAsia"/>
          <w:sz w:val="28"/>
          <w:szCs w:val="28"/>
          <w:u w:val="single"/>
        </w:rPr>
        <w:t>报销入账履行相关财务手续后，次月支付</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0%，当年年底支付</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0%，剩余20%款项后两年内付清。</w:t>
      </w:r>
    </w:p>
    <w:p>
      <w:pPr>
        <w:ind w:firstLine="638" w:firstLineChars="228"/>
        <w:rPr>
          <w:rFonts w:asciiTheme="minorEastAsia" w:hAnsiTheme="minorEastAsia" w:eastAsiaTheme="minorEastAsia" w:cstheme="minorEastAsia"/>
          <w:sz w:val="28"/>
          <w:szCs w:val="28"/>
          <w:u w:val="single"/>
        </w:rPr>
      </w:pP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38"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38"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center"/>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八</w:t>
      </w:r>
      <w:r>
        <w:rPr>
          <w:rFonts w:hint="eastAsia" w:asciiTheme="minorEastAsia" w:hAnsiTheme="minorEastAsia" w:eastAsiaTheme="minorEastAsia" w:cstheme="minorEastAsia"/>
          <w:b/>
          <w:sz w:val="36"/>
          <w:szCs w:val="36"/>
        </w:rPr>
        <w:t>、评标及中标履约要求</w:t>
      </w:r>
    </w:p>
    <w:p>
      <w:pPr>
        <w:spacing w:line="600" w:lineRule="exact"/>
        <w:jc w:val="center"/>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pStyle w:val="154"/>
        <w:numPr>
          <w:ilvl w:val="0"/>
          <w:numId w:val="0"/>
        </w:numPr>
        <w:spacing w:line="600" w:lineRule="exact"/>
        <w:ind w:left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九、</w:t>
      </w:r>
      <w:r>
        <w:rPr>
          <w:rFonts w:hint="eastAsia" w:asciiTheme="minorEastAsia" w:hAnsiTheme="minorEastAsia" w:eastAsiaTheme="minorEastAsia" w:cstheme="minorEastAsia"/>
          <w:b/>
          <w:sz w:val="36"/>
          <w:szCs w:val="36"/>
        </w:rPr>
        <w:t>纪律和监督</w:t>
      </w:r>
    </w:p>
    <w:p>
      <w:pPr>
        <w:spacing w:line="600" w:lineRule="exact"/>
        <w:rPr>
          <w:rFonts w:asciiTheme="minorEastAsia" w:hAnsiTheme="minorEastAsia" w:eastAsiaTheme="minorEastAsia" w:cstheme="minorEastAsia"/>
          <w:b/>
          <w:sz w:val="36"/>
          <w:szCs w:val="36"/>
        </w:rPr>
      </w:pP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rPr>
          <w:rFonts w:asciiTheme="minorEastAsia" w:hAnsiTheme="minorEastAsia" w:eastAsiaTheme="minorEastAsia" w:cstheme="minorEastAsia"/>
          <w:b/>
          <w:sz w:val="36"/>
          <w:szCs w:val="36"/>
        </w:rPr>
      </w:pPr>
    </w:p>
    <w:p>
      <w:pPr>
        <w:spacing w:line="600" w:lineRule="exact"/>
        <w:rPr>
          <w:rFonts w:asciiTheme="minorEastAsia" w:hAnsiTheme="minorEastAsia" w:eastAsiaTheme="minorEastAsia" w:cstheme="minorEastAsia"/>
          <w:b/>
          <w:sz w:val="36"/>
          <w:szCs w:val="36"/>
        </w:rPr>
      </w:pP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80" w:firstLineChars="200"/>
        <w:rPr>
          <w:rFonts w:asciiTheme="minorEastAsia" w:hAnsiTheme="minorEastAsia" w:eastAsiaTheme="minorEastAsia" w:cstheme="minorEastAsia"/>
          <w:sz w:val="24"/>
        </w:rPr>
      </w:pP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p>
    <w:p>
      <w:pPr>
        <w:spacing w:before="156" w:beforeLines="50" w:after="156" w:afterLines="50" w:line="360" w:lineRule="auto"/>
        <w:ind w:firstLine="4080"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080"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520"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before="156" w:beforeLines="50" w:after="156" w:afterLines="50" w:line="360" w:lineRule="auto"/>
        <w:ind w:firstLine="6440" w:firstLineChars="2300"/>
        <w:rPr>
          <w:rFonts w:asciiTheme="minorEastAsia" w:hAnsiTheme="minorEastAsia" w:eastAsiaTheme="minorEastAsia" w:cstheme="minorEastAsia"/>
          <w:sz w:val="28"/>
          <w:szCs w:val="28"/>
        </w:rPr>
      </w:pPr>
    </w:p>
    <w:p>
      <w:pPr>
        <w:spacing w:line="600" w:lineRule="exact"/>
        <w:ind w:firstLine="560" w:firstLineChars="200"/>
        <w:rPr>
          <w:rFonts w:asciiTheme="minorEastAsia" w:hAnsiTheme="minorEastAsia" w:eastAsiaTheme="minorEastAsia" w:cstheme="minorEastAsia"/>
          <w:sz w:val="28"/>
          <w:szCs w:val="28"/>
          <w:u w:val="single"/>
        </w:rPr>
      </w:pPr>
    </w:p>
    <w:p>
      <w:pPr>
        <w:spacing w:line="600" w:lineRule="exact"/>
        <w:ind w:firstLine="560" w:firstLineChars="200"/>
        <w:rPr>
          <w:rFonts w:asciiTheme="minorEastAsia" w:hAnsiTheme="minorEastAsia" w:eastAsiaTheme="minorEastAsia" w:cstheme="minorEastAsia"/>
          <w:sz w:val="28"/>
          <w:szCs w:val="28"/>
          <w:u w:val="single"/>
        </w:rPr>
      </w:pPr>
    </w:p>
    <w:p>
      <w:pPr>
        <w:spacing w:line="600" w:lineRule="exact"/>
        <w:ind w:firstLine="560" w:firstLineChars="200"/>
        <w:rPr>
          <w:rFonts w:asciiTheme="minorEastAsia" w:hAnsiTheme="minorEastAsia" w:eastAsiaTheme="minorEastAsia" w:cstheme="minorEastAsia"/>
          <w:sz w:val="28"/>
          <w:szCs w:val="28"/>
          <w:u w:val="single"/>
        </w:rPr>
      </w:pPr>
    </w:p>
    <w:p>
      <w:pPr>
        <w:spacing w:line="600" w:lineRule="exact"/>
        <w:rPr>
          <w:rFonts w:asciiTheme="minorEastAsia" w:hAnsiTheme="minorEastAsia" w:eastAsiaTheme="minorEastAsia" w:cstheme="minorEastAsia"/>
          <w:sz w:val="28"/>
          <w:szCs w:val="28"/>
          <w:u w:val="single"/>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w:t>
      </w:r>
      <w:r>
        <w:rPr>
          <w:rFonts w:hint="eastAsia" w:asciiTheme="minorEastAsia" w:hAnsiTheme="minorEastAsia" w:eastAsiaTheme="minorEastAsia" w:cstheme="minorEastAsia"/>
          <w:b/>
          <w:sz w:val="36"/>
          <w:szCs w:val="36"/>
          <w:lang w:val="en-US" w:eastAsia="zh-CN"/>
        </w:rPr>
        <w:t>一</w:t>
      </w:r>
      <w:r>
        <w:rPr>
          <w:rFonts w:hint="eastAsia" w:asciiTheme="minorEastAsia" w:hAnsiTheme="minorEastAsia" w:eastAsiaTheme="minorEastAsia" w:cstheme="minorEastAsia"/>
          <w:b/>
          <w:sz w:val="36"/>
          <w:szCs w:val="36"/>
        </w:rPr>
        <w:t>、投标廉洁</w:t>
      </w:r>
      <w:r>
        <w:rPr>
          <w:rFonts w:hint="eastAsia" w:asciiTheme="minorEastAsia" w:hAnsiTheme="minorEastAsia" w:eastAsiaTheme="minorEastAsia" w:cstheme="minorEastAsia"/>
          <w:b/>
          <w:bCs/>
          <w:sz w:val="36"/>
          <w:szCs w:val="36"/>
        </w:rPr>
        <w:t>承诺书</w:t>
      </w:r>
    </w:p>
    <w:p>
      <w:pPr>
        <w:spacing w:line="520" w:lineRule="exact"/>
        <w:ind w:firstLine="560" w:firstLineChars="200"/>
        <w:rPr>
          <w:rFonts w:asciiTheme="minorEastAsia" w:hAnsiTheme="minorEastAsia" w:eastAsiaTheme="minorEastAsia" w:cstheme="minorEastAsia"/>
          <w:sz w:val="28"/>
          <w:szCs w:val="28"/>
        </w:rPr>
      </w:pPr>
    </w:p>
    <w:p>
      <w:pPr>
        <w:spacing w:line="520" w:lineRule="exact"/>
        <w:ind w:firstLine="56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6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Theme="minorEastAsia" w:hAnsiTheme="minorEastAsia" w:eastAsiaTheme="minorEastAsia" w:cstheme="minorEastAsia"/>
          <w:color w:val="000000"/>
          <w:sz w:val="28"/>
          <w:szCs w:val="28"/>
          <w:u w:val="single"/>
        </w:rPr>
      </w:pPr>
    </w:p>
    <w:p>
      <w:pPr>
        <w:spacing w:line="520" w:lineRule="exact"/>
        <w:ind w:firstLine="5320" w:firstLineChars="1900"/>
        <w:rPr>
          <w:rFonts w:asciiTheme="minorEastAsia" w:hAnsiTheme="minorEastAsia" w:eastAsiaTheme="minorEastAsia" w:cstheme="minorEastAsia"/>
          <w:sz w:val="28"/>
          <w:szCs w:val="28"/>
        </w:rPr>
      </w:pPr>
    </w:p>
    <w:p>
      <w:pPr>
        <w:spacing w:line="520" w:lineRule="exact"/>
        <w:ind w:firstLine="5040" w:firstLineChars="1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承诺方签字:_________</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u w:val="single"/>
        </w:rPr>
        <w:t xml:space="preserve"> </w:t>
      </w:r>
    </w:p>
    <w:p>
      <w:pPr>
        <w:spacing w:line="520" w:lineRule="exact"/>
        <w:ind w:firstLine="5040" w:firstLineChars="18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单位盖章 ：                    </w:t>
      </w:r>
    </w:p>
    <w:p>
      <w:pPr>
        <w:spacing w:line="520" w:lineRule="exact"/>
        <w:ind w:firstLine="2240" w:firstLineChars="800"/>
        <w:rPr>
          <w:rFonts w:hint="eastAsia" w:asciiTheme="minorEastAsia" w:hAnsiTheme="minorEastAsia" w:eastAsiaTheme="minorEastAsia" w:cstheme="minorEastAsia"/>
          <w:sz w:val="28"/>
          <w:szCs w:val="28"/>
          <w:u w:val="single"/>
          <w:lang w:eastAsia="zh-CN"/>
        </w:rPr>
        <w:sectPr>
          <w:headerReference r:id="rId6" w:type="default"/>
          <w:pgSz w:w="11906" w:h="16838"/>
          <w:pgMar w:top="312" w:right="1469" w:bottom="709" w:left="1338" w:header="851" w:footer="273" w:gutter="284"/>
          <w:cols w:space="720" w:num="1"/>
          <w:docGrid w:type="lines" w:linePitch="312" w:charSpace="0"/>
        </w:sectPr>
      </w:pPr>
      <w:r>
        <w:rPr>
          <w:rFonts w:hint="eastAsia" w:asciiTheme="minorEastAsia" w:hAnsiTheme="minorEastAsia" w:eastAsiaTheme="minorEastAsia" w:cstheme="minorEastAsia"/>
          <w:sz w:val="28"/>
          <w:szCs w:val="28"/>
        </w:rPr>
        <w:t xml:space="preserve">                   </w:t>
      </w:r>
    </w:p>
    <w:p>
      <w:pPr>
        <w:spacing w:line="600" w:lineRule="exact"/>
        <w:rPr>
          <w:rFonts w:asciiTheme="minorEastAsia" w:hAnsiTheme="minorEastAsia" w:eastAsiaTheme="minorEastAsia" w:cstheme="minorEastAsia"/>
          <w:sz w:val="28"/>
          <w:szCs w:val="28"/>
          <w:u w:val="single"/>
        </w:rPr>
      </w:pPr>
    </w:p>
    <w:sectPr>
      <w:pgSz w:w="16838" w:h="11906" w:orient="landscape"/>
      <w:pgMar w:top="1469" w:right="709" w:bottom="1338" w:left="312"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9E1234"/>
    <w:rsid w:val="0AA7731A"/>
    <w:rsid w:val="0B2B537E"/>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566B28"/>
    <w:rsid w:val="246E6DF4"/>
    <w:rsid w:val="25590EC9"/>
    <w:rsid w:val="25F7787F"/>
    <w:rsid w:val="26A26CEB"/>
    <w:rsid w:val="27F95E40"/>
    <w:rsid w:val="299D4A4C"/>
    <w:rsid w:val="29A812EF"/>
    <w:rsid w:val="29C90500"/>
    <w:rsid w:val="2A1902C2"/>
    <w:rsid w:val="2C64541C"/>
    <w:rsid w:val="2C995D0F"/>
    <w:rsid w:val="2D3E7816"/>
    <w:rsid w:val="2F29557C"/>
    <w:rsid w:val="30131353"/>
    <w:rsid w:val="30D974B7"/>
    <w:rsid w:val="30E96026"/>
    <w:rsid w:val="325A51BE"/>
    <w:rsid w:val="3289567B"/>
    <w:rsid w:val="333663C1"/>
    <w:rsid w:val="33703A4F"/>
    <w:rsid w:val="337445C0"/>
    <w:rsid w:val="346848DB"/>
    <w:rsid w:val="354F3A99"/>
    <w:rsid w:val="357B16F3"/>
    <w:rsid w:val="36050FAB"/>
    <w:rsid w:val="367256CF"/>
    <w:rsid w:val="373B612C"/>
    <w:rsid w:val="37EE64F4"/>
    <w:rsid w:val="39DC7C3B"/>
    <w:rsid w:val="3A3173ED"/>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6C1FF2"/>
    <w:rsid w:val="5322748C"/>
    <w:rsid w:val="554830C1"/>
    <w:rsid w:val="56300C76"/>
    <w:rsid w:val="56B4262E"/>
    <w:rsid w:val="579C59EC"/>
    <w:rsid w:val="5807041D"/>
    <w:rsid w:val="583F79D3"/>
    <w:rsid w:val="58691989"/>
    <w:rsid w:val="58F960F8"/>
    <w:rsid w:val="594F7761"/>
    <w:rsid w:val="5A947382"/>
    <w:rsid w:val="5ABC477B"/>
    <w:rsid w:val="5AD47530"/>
    <w:rsid w:val="5C1E1084"/>
    <w:rsid w:val="5C974AF9"/>
    <w:rsid w:val="5ED81A2D"/>
    <w:rsid w:val="601B5879"/>
    <w:rsid w:val="60F035C2"/>
    <w:rsid w:val="616C0C8E"/>
    <w:rsid w:val="63E45615"/>
    <w:rsid w:val="642E3C33"/>
    <w:rsid w:val="66131908"/>
    <w:rsid w:val="66F57FEB"/>
    <w:rsid w:val="67445ADA"/>
    <w:rsid w:val="68761B8F"/>
    <w:rsid w:val="69AD4D95"/>
    <w:rsid w:val="69E60D0A"/>
    <w:rsid w:val="6A315ABB"/>
    <w:rsid w:val="6A87598F"/>
    <w:rsid w:val="6B302BB3"/>
    <w:rsid w:val="6BCA0FDC"/>
    <w:rsid w:val="6C5C5C5B"/>
    <w:rsid w:val="6EC238BC"/>
    <w:rsid w:val="6F0B6C96"/>
    <w:rsid w:val="6F6A27B8"/>
    <w:rsid w:val="701F3363"/>
    <w:rsid w:val="703849D5"/>
    <w:rsid w:val="71091B6B"/>
    <w:rsid w:val="711712EF"/>
    <w:rsid w:val="74B57A97"/>
    <w:rsid w:val="75AB7FC4"/>
    <w:rsid w:val="766F01AC"/>
    <w:rsid w:val="76E067DC"/>
    <w:rsid w:val="779C6EAE"/>
    <w:rsid w:val="780D7AF1"/>
    <w:rsid w:val="781C33ED"/>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10</Pages>
  <Words>2768</Words>
  <Characters>3073</Characters>
  <Lines>56</Lines>
  <Paragraphs>15</Paragraphs>
  <TotalTime>1</TotalTime>
  <ScaleCrop>false</ScaleCrop>
  <LinksUpToDate>false</LinksUpToDate>
  <CharactersWithSpaces>3161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Administrator</cp:lastModifiedBy>
  <cp:lastPrinted>2019-04-17T07:02:00Z</cp:lastPrinted>
  <dcterms:modified xsi:type="dcterms:W3CDTF">2023-03-24T09:11:07Z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F19D08C2DD054226A70AD001185DAF6A</vt:lpwstr>
  </property>
</Properties>
</file>