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94" w:rsidRDefault="00E10B94">
      <w:pPr>
        <w:jc w:val="center"/>
        <w:rPr>
          <w:rFonts w:ascii="仿宋" w:eastAsia="仿宋" w:hAnsi="仿宋" w:cs="宋体"/>
          <w:b/>
          <w:bCs/>
          <w:sz w:val="44"/>
          <w:szCs w:val="44"/>
          <w:u w:val="single"/>
        </w:rPr>
      </w:pPr>
    </w:p>
    <w:p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rsidR="0082529C" w:rsidRDefault="009C2FF4">
      <w:pPr>
        <w:spacing w:line="700" w:lineRule="exact"/>
        <w:jc w:val="center"/>
        <w:rPr>
          <w:rFonts w:ascii="仿宋" w:eastAsia="仿宋" w:hAnsi="仿宋" w:cs="宋体"/>
          <w:b/>
          <w:bCs/>
          <w:sz w:val="44"/>
          <w:szCs w:val="44"/>
          <w:u w:val="single"/>
        </w:rPr>
      </w:pPr>
      <w:r>
        <w:rPr>
          <w:rFonts w:ascii="仿宋" w:eastAsia="仿宋" w:hAnsi="仿宋" w:cs="宋体" w:hint="eastAsia"/>
          <w:b/>
          <w:bCs/>
          <w:sz w:val="44"/>
          <w:szCs w:val="44"/>
          <w:u w:val="single"/>
        </w:rPr>
        <w:t>庐江矿业母线残压保持装置</w:t>
      </w:r>
    </w:p>
    <w:p w:rsidR="00FE792F" w:rsidRPr="00FE792F" w:rsidRDefault="00FE792F" w:rsidP="00FE792F">
      <w:pPr>
        <w:pStyle w:val="2"/>
      </w:pPr>
    </w:p>
    <w:p w:rsidR="0082529C" w:rsidRPr="00731CB0" w:rsidRDefault="0082529C" w:rsidP="003E6EA3">
      <w:pPr>
        <w:pStyle w:val="61"/>
      </w:pPr>
    </w:p>
    <w:p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rsidR="0082529C" w:rsidRPr="00731CB0" w:rsidRDefault="0082529C">
      <w:pPr>
        <w:tabs>
          <w:tab w:val="left" w:pos="7020"/>
        </w:tabs>
        <w:jc w:val="center"/>
        <w:rPr>
          <w:rFonts w:ascii="仿宋" w:eastAsia="仿宋" w:hAnsi="仿宋"/>
          <w:b/>
          <w:sz w:val="52"/>
          <w:szCs w:val="52"/>
        </w:rPr>
      </w:pPr>
    </w:p>
    <w:p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w:t>
      </w:r>
      <w:r w:rsidR="00E5381E">
        <w:rPr>
          <w:rFonts w:ascii="仿宋" w:eastAsia="仿宋" w:hAnsi="仿宋" w:cs="仿宋_GB2312"/>
          <w:b/>
          <w:bCs/>
          <w:sz w:val="32"/>
          <w:szCs w:val="32"/>
          <w:u w:val="single"/>
        </w:rPr>
        <w:t>2</w:t>
      </w:r>
      <w:r w:rsidR="00CD0CA0">
        <w:rPr>
          <w:rFonts w:ascii="仿宋" w:eastAsia="仿宋" w:hAnsi="仿宋" w:cs="仿宋_GB2312" w:hint="eastAsia"/>
          <w:b/>
          <w:bCs/>
          <w:sz w:val="32"/>
          <w:szCs w:val="32"/>
          <w:u w:val="single"/>
        </w:rPr>
        <w:t>3</w:t>
      </w:r>
      <w:r w:rsidR="009C2FF4">
        <w:rPr>
          <w:rFonts w:ascii="仿宋" w:eastAsia="仿宋" w:hAnsi="仿宋" w:cs="仿宋_GB2312" w:hint="eastAsia"/>
          <w:b/>
          <w:bCs/>
          <w:sz w:val="32"/>
          <w:szCs w:val="32"/>
          <w:u w:val="single"/>
        </w:rPr>
        <w:t>7</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w:t>
      </w:r>
      <w:r w:rsidR="00E5381E">
        <w:rPr>
          <w:rFonts w:ascii="仿宋" w:eastAsia="仿宋" w:hAnsi="仿宋" w:cs="仿宋_GB2312"/>
          <w:b/>
          <w:bCs/>
          <w:sz w:val="32"/>
          <w:szCs w:val="32"/>
          <w:u w:val="single"/>
        </w:rPr>
        <w:t>2</w:t>
      </w:r>
      <w:r w:rsidRPr="00731CB0">
        <w:rPr>
          <w:rFonts w:ascii="仿宋" w:eastAsia="仿宋" w:hAnsi="仿宋" w:cs="仿宋_GB2312" w:hint="eastAsia"/>
          <w:b/>
          <w:bCs/>
          <w:sz w:val="32"/>
          <w:szCs w:val="32"/>
          <w:u w:val="single"/>
        </w:rPr>
        <w:t>年</w:t>
      </w:r>
      <w:r w:rsidR="009C2FF4">
        <w:rPr>
          <w:rFonts w:ascii="仿宋" w:eastAsia="仿宋" w:hAnsi="仿宋" w:cs="仿宋_GB2312" w:hint="eastAsia"/>
          <w:b/>
          <w:bCs/>
          <w:sz w:val="32"/>
          <w:szCs w:val="32"/>
          <w:u w:val="single"/>
        </w:rPr>
        <w:t>5</w:t>
      </w:r>
      <w:r w:rsidRPr="00731CB0">
        <w:rPr>
          <w:rFonts w:ascii="仿宋" w:eastAsia="仿宋" w:hAnsi="仿宋" w:cs="仿宋_GB2312" w:hint="eastAsia"/>
          <w:b/>
          <w:bCs/>
          <w:sz w:val="32"/>
          <w:szCs w:val="32"/>
          <w:u w:val="single"/>
        </w:rPr>
        <w:t>月</w:t>
      </w:r>
      <w:r w:rsidR="009C2FF4">
        <w:rPr>
          <w:rFonts w:ascii="仿宋" w:eastAsia="仿宋" w:hAnsi="仿宋" w:cs="仿宋_GB2312" w:hint="eastAsia"/>
          <w:b/>
          <w:bCs/>
          <w:sz w:val="32"/>
          <w:szCs w:val="32"/>
          <w:u w:val="single"/>
        </w:rPr>
        <w:t>7</w:t>
      </w:r>
      <w:r w:rsidRPr="00731CB0">
        <w:rPr>
          <w:rFonts w:ascii="仿宋" w:eastAsia="仿宋" w:hAnsi="仿宋" w:cs="仿宋_GB2312" w:hint="eastAsia"/>
          <w:b/>
          <w:bCs/>
          <w:sz w:val="32"/>
          <w:szCs w:val="32"/>
          <w:u w:val="single"/>
        </w:rPr>
        <w:t>日</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招 标 人:</w:t>
      </w:r>
      <w:r w:rsidRPr="00FD55C2">
        <w:rPr>
          <w:rFonts w:ascii="仿宋" w:eastAsia="仿宋" w:hAnsi="仿宋" w:cs="仿宋_GB2312" w:hint="eastAsia"/>
          <w:b/>
          <w:bCs/>
          <w:sz w:val="32"/>
          <w:szCs w:val="32"/>
        </w:rPr>
        <w:t xml:space="preserve"> 铜陵有色金属集团铜冠建筑安装股份有限公司</w:t>
      </w:r>
    </w:p>
    <w:p w:rsidR="0082529C" w:rsidRPr="00731CB0" w:rsidRDefault="0082529C">
      <w:pPr>
        <w:rPr>
          <w:rFonts w:ascii="仿宋" w:eastAsia="仿宋" w:hAnsi="仿宋" w:cs="仿宋_GB2312"/>
          <w:b/>
          <w:bCs/>
          <w:sz w:val="32"/>
          <w:szCs w:val="32"/>
        </w:rPr>
      </w:pPr>
    </w:p>
    <w:p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00CD0CA0">
        <w:rPr>
          <w:rFonts w:ascii="仿宋" w:eastAsia="仿宋" w:hAnsi="仿宋" w:cs="仿宋_GB2312" w:hint="eastAsia"/>
          <w:b/>
          <w:bCs/>
          <w:sz w:val="32"/>
          <w:szCs w:val="32"/>
          <w:u w:val="single"/>
        </w:rPr>
        <w:t>张国东</w:t>
      </w:r>
      <w:r w:rsidRPr="00731CB0">
        <w:rPr>
          <w:rFonts w:ascii="仿宋" w:eastAsia="仿宋" w:hAnsi="仿宋" w:cs="仿宋_GB2312" w:hint="eastAsia"/>
          <w:b/>
          <w:bCs/>
          <w:sz w:val="32"/>
          <w:szCs w:val="32"/>
          <w:u w:val="single"/>
        </w:rPr>
        <w:t>（</w:t>
      </w:r>
      <w:r w:rsidRPr="00731CB0">
        <w:rPr>
          <w:rFonts w:ascii="仿宋" w:eastAsia="仿宋" w:hAnsi="仿宋" w:cs="仿宋_GB2312"/>
          <w:b/>
          <w:bCs/>
          <w:sz w:val="32"/>
          <w:szCs w:val="32"/>
          <w:u w:val="single"/>
        </w:rPr>
        <w:t>1</w:t>
      </w:r>
      <w:r w:rsidR="00CD0CA0">
        <w:rPr>
          <w:rFonts w:ascii="仿宋" w:eastAsia="仿宋" w:hAnsi="仿宋" w:cs="仿宋_GB2312" w:hint="eastAsia"/>
          <w:b/>
          <w:bCs/>
          <w:sz w:val="32"/>
          <w:szCs w:val="32"/>
          <w:u w:val="single"/>
        </w:rPr>
        <w:t>3965232737</w:t>
      </w:r>
      <w:r w:rsidRPr="00731CB0">
        <w:rPr>
          <w:rFonts w:ascii="仿宋" w:eastAsia="仿宋" w:hAnsi="仿宋" w:cs="仿宋_GB2312" w:hint="eastAsia"/>
          <w:b/>
          <w:bCs/>
          <w:sz w:val="32"/>
          <w:szCs w:val="32"/>
          <w:u w:val="single"/>
        </w:rPr>
        <w:t>）、</w:t>
      </w:r>
      <w:r w:rsidR="00CD0CA0">
        <w:rPr>
          <w:rFonts w:ascii="仿宋" w:eastAsia="仿宋" w:hAnsi="仿宋" w:cs="仿宋_GB2312" w:hint="eastAsia"/>
          <w:b/>
          <w:bCs/>
          <w:sz w:val="32"/>
          <w:szCs w:val="32"/>
          <w:u w:val="single"/>
        </w:rPr>
        <w:t>阮景胜</w:t>
      </w:r>
      <w:r w:rsidRPr="00731CB0">
        <w:rPr>
          <w:rFonts w:ascii="仿宋" w:eastAsia="仿宋" w:hAnsi="仿宋" w:cs="仿宋_GB2312" w:hint="eastAsia"/>
          <w:b/>
          <w:bCs/>
          <w:sz w:val="32"/>
          <w:szCs w:val="32"/>
          <w:u w:val="single"/>
        </w:rPr>
        <w:t>（</w:t>
      </w:r>
      <w:r w:rsidR="00CD0CA0"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w:t>
      </w: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3E6EA3" w:rsidRPr="003E6EA3" w:rsidRDefault="003E6EA3" w:rsidP="003E6EA3">
      <w:pPr>
        <w:pStyle w:val="2"/>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CB1B66" w:rsidRPr="00CB1B66" w:rsidRDefault="00CB1B66" w:rsidP="00CB1B66">
      <w:pPr>
        <w:pStyle w:val="2"/>
      </w:pP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为规范自主采购管理，推进阳光工程而采取的公开竞争性采购方式，公司物资供应部根据阳光工程相关规定通过招标平台进行公开招标（竞价）。</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纪委监督下进行。</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rsidR="0082529C" w:rsidRPr="00731CB0" w:rsidRDefault="0082529C">
      <w:pP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9C2FF4">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9C2FF4">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日</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D278AA">
        <w:rPr>
          <w:rFonts w:ascii="仿宋" w:eastAsia="仿宋" w:hAnsi="仿宋" w:cs="仿宋_GB2312" w:hint="eastAsia"/>
          <w:sz w:val="28"/>
          <w:szCs w:val="28"/>
          <w:u w:val="single"/>
        </w:rPr>
        <w:t>12</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D278AA">
        <w:rPr>
          <w:rFonts w:ascii="仿宋" w:eastAsia="仿宋" w:hAnsi="仿宋" w:cs="仿宋_GB2312" w:hint="eastAsia"/>
          <w:sz w:val="28"/>
          <w:szCs w:val="28"/>
          <w:u w:val="single"/>
        </w:rPr>
        <w:t>12</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rsidR="0082529C" w:rsidRPr="00731CB0" w:rsidRDefault="0082529C">
      <w:pPr>
        <w:ind w:firstLineChars="200" w:firstLine="560"/>
        <w:rPr>
          <w:rFonts w:ascii="仿宋" w:eastAsia="仿宋" w:hAnsi="仿宋" w:cs="仿宋_GB2312"/>
          <w:sz w:val="28"/>
          <w:szCs w:val="28"/>
        </w:rPr>
      </w:pPr>
    </w:p>
    <w:p w:rsidR="0082529C" w:rsidRPr="00731CB0" w:rsidRDefault="0082529C">
      <w:pPr>
        <w:ind w:firstLineChars="200" w:firstLine="560"/>
        <w:rPr>
          <w:rFonts w:ascii="仿宋" w:eastAsia="仿宋" w:hAnsi="仿宋" w:cs="仿宋_GB2312"/>
          <w:sz w:val="28"/>
          <w:szCs w:val="28"/>
        </w:rPr>
      </w:pPr>
    </w:p>
    <w:p w:rsidR="0082529C" w:rsidRPr="00731CB0" w:rsidRDefault="0082529C">
      <w:pPr>
        <w:jc w:val="center"/>
        <w:rPr>
          <w:rFonts w:ascii="仿宋" w:eastAsia="仿宋" w:hAnsi="仿宋" w:cs="仿宋_GB2312"/>
          <w:b/>
          <w:sz w:val="36"/>
          <w:szCs w:val="36"/>
        </w:rPr>
      </w:pPr>
    </w:p>
    <w:p w:rsidR="0082529C" w:rsidRPr="00731CB0" w:rsidRDefault="0082529C">
      <w:pPr>
        <w:rPr>
          <w:rFonts w:ascii="仿宋" w:eastAsia="仿宋" w:hAnsi="仿宋" w:cs="仿宋_GB2312"/>
          <w:b/>
          <w:sz w:val="36"/>
          <w:szCs w:val="36"/>
        </w:rPr>
      </w:pPr>
    </w:p>
    <w:p w:rsidR="0082529C" w:rsidRDefault="0082529C">
      <w:pPr>
        <w:pStyle w:val="2"/>
        <w:rPr>
          <w:rFonts w:ascii="仿宋" w:eastAsia="仿宋" w:hAnsi="仿宋"/>
        </w:rPr>
      </w:pPr>
    </w:p>
    <w:p w:rsidR="003E6EA3" w:rsidRPr="00731CB0" w:rsidRDefault="003E6EA3">
      <w:pPr>
        <w:pStyle w:val="2"/>
        <w:rPr>
          <w:rFonts w:ascii="仿宋" w:eastAsia="仿宋" w:hAnsi="仿宋"/>
        </w:rPr>
      </w:pPr>
    </w:p>
    <w:p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rsidR="001A4027" w:rsidRDefault="00CB1B66" w:rsidP="00CB1B66">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w:t>
      </w:r>
      <w:r w:rsidR="005008FF">
        <w:rPr>
          <w:rFonts w:ascii="仿宋" w:eastAsia="仿宋" w:hAnsi="仿宋" w:cs="仿宋_GB2312" w:hint="eastAsia"/>
          <w:sz w:val="28"/>
          <w:szCs w:val="28"/>
          <w:u w:val="single"/>
        </w:rPr>
        <w:t>报价</w:t>
      </w:r>
      <w:r>
        <w:rPr>
          <w:rFonts w:ascii="仿宋" w:eastAsia="仿宋" w:hAnsi="仿宋" w:cs="仿宋_GB2312" w:hint="eastAsia"/>
          <w:sz w:val="28"/>
          <w:szCs w:val="28"/>
          <w:u w:val="single"/>
        </w:rPr>
        <w:t>单）：</w:t>
      </w:r>
    </w:p>
    <w:p w:rsidR="001A4027" w:rsidRDefault="001A4027" w:rsidP="001A4027">
      <w:pPr>
        <w:rPr>
          <w:rFonts w:ascii="仿宋" w:eastAsia="仿宋" w:hAnsi="仿宋" w:cs="仿宋_GB2312"/>
          <w:b/>
          <w:bCs/>
          <w:sz w:val="28"/>
          <w:szCs w:val="28"/>
        </w:rPr>
      </w:pPr>
      <w:r>
        <w:rPr>
          <w:rFonts w:ascii="仿宋" w:eastAsia="仿宋" w:hAnsi="仿宋" w:cs="仿宋_GB2312" w:hint="eastAsia"/>
          <w:b/>
          <w:bCs/>
          <w:sz w:val="28"/>
          <w:szCs w:val="28"/>
        </w:rPr>
        <w:t>说明：</w:t>
      </w:r>
    </w:p>
    <w:p w:rsidR="001A4027" w:rsidRDefault="001A4027" w:rsidP="001A4027">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tbl>
      <w:tblPr>
        <w:tblStyle w:val="af6"/>
        <w:tblW w:w="10189" w:type="dxa"/>
        <w:tblInd w:w="-413" w:type="dxa"/>
        <w:tblLook w:val="04A0"/>
      </w:tblPr>
      <w:tblGrid>
        <w:gridCol w:w="2506"/>
        <w:gridCol w:w="3914"/>
        <w:gridCol w:w="810"/>
        <w:gridCol w:w="780"/>
        <w:gridCol w:w="2179"/>
      </w:tblGrid>
      <w:tr w:rsidR="00BE73D8" w:rsidRPr="00BE73D8" w:rsidTr="00D306FB">
        <w:tc>
          <w:tcPr>
            <w:tcW w:w="2506"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名称</w:t>
            </w:r>
          </w:p>
        </w:tc>
        <w:tc>
          <w:tcPr>
            <w:tcW w:w="3914"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规格型号</w:t>
            </w:r>
          </w:p>
        </w:tc>
        <w:tc>
          <w:tcPr>
            <w:tcW w:w="810"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单位</w:t>
            </w:r>
          </w:p>
        </w:tc>
        <w:tc>
          <w:tcPr>
            <w:tcW w:w="780"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数量</w:t>
            </w:r>
          </w:p>
        </w:tc>
        <w:tc>
          <w:tcPr>
            <w:tcW w:w="2179"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到货时间</w:t>
            </w:r>
          </w:p>
        </w:tc>
      </w:tr>
      <w:tr w:rsidR="00D2714F" w:rsidRPr="00BE73D8" w:rsidTr="00D306FB">
        <w:trPr>
          <w:trHeight w:val="550"/>
        </w:trPr>
        <w:tc>
          <w:tcPr>
            <w:tcW w:w="2506" w:type="dxa"/>
            <w:vAlign w:val="center"/>
          </w:tcPr>
          <w:p w:rsidR="00D2714F" w:rsidRPr="00D2714F" w:rsidRDefault="009C2FF4" w:rsidP="00D2714F">
            <w:pPr>
              <w:jc w:val="center"/>
              <w:rPr>
                <w:rFonts w:ascii="仿宋" w:eastAsia="仿宋" w:hAnsi="仿宋" w:cs="宋体"/>
                <w:color w:val="000000"/>
                <w:kern w:val="0"/>
                <w:sz w:val="22"/>
                <w:szCs w:val="22"/>
              </w:rPr>
            </w:pPr>
            <w:r>
              <w:rPr>
                <w:rFonts w:ascii="仿宋" w:eastAsia="仿宋" w:hAnsi="仿宋" w:cs="宋体"/>
                <w:color w:val="000000"/>
                <w:kern w:val="0"/>
                <w:sz w:val="22"/>
                <w:szCs w:val="22"/>
              </w:rPr>
              <w:t>母线残压保持装置</w:t>
            </w:r>
          </w:p>
        </w:tc>
        <w:tc>
          <w:tcPr>
            <w:tcW w:w="3914" w:type="dxa"/>
            <w:vAlign w:val="center"/>
          </w:tcPr>
          <w:p w:rsidR="00D2714F" w:rsidRPr="00D2714F" w:rsidRDefault="009C2FF4">
            <w:pPr>
              <w:jc w:val="center"/>
              <w:rPr>
                <w:rFonts w:ascii="仿宋" w:eastAsia="仿宋" w:hAnsi="仿宋" w:cs="宋体"/>
                <w:color w:val="000000"/>
                <w:sz w:val="22"/>
                <w:szCs w:val="22"/>
              </w:rPr>
            </w:pPr>
            <w:r>
              <w:rPr>
                <w:rFonts w:ascii="仿宋" w:eastAsia="仿宋" w:hAnsi="仿宋" w:hint="eastAsia"/>
                <w:color w:val="000000"/>
                <w:sz w:val="22"/>
                <w:szCs w:val="22"/>
              </w:rPr>
              <w:t>见技术协议</w:t>
            </w:r>
          </w:p>
        </w:tc>
        <w:tc>
          <w:tcPr>
            <w:tcW w:w="810" w:type="dxa"/>
            <w:vAlign w:val="center"/>
          </w:tcPr>
          <w:p w:rsidR="00D2714F" w:rsidRPr="00D2714F" w:rsidRDefault="009C2FF4">
            <w:pPr>
              <w:jc w:val="center"/>
              <w:rPr>
                <w:rFonts w:ascii="仿宋" w:eastAsia="仿宋" w:hAnsi="仿宋" w:cs="宋体"/>
                <w:sz w:val="24"/>
              </w:rPr>
            </w:pPr>
            <w:r>
              <w:rPr>
                <w:rFonts w:ascii="仿宋" w:eastAsia="仿宋" w:hAnsi="仿宋" w:hint="eastAsia"/>
              </w:rPr>
              <w:t>套</w:t>
            </w:r>
          </w:p>
        </w:tc>
        <w:tc>
          <w:tcPr>
            <w:tcW w:w="780" w:type="dxa"/>
            <w:vAlign w:val="center"/>
          </w:tcPr>
          <w:p w:rsidR="00D2714F" w:rsidRPr="00D2714F" w:rsidRDefault="009C2FF4" w:rsidP="009C2FF4">
            <w:pPr>
              <w:jc w:val="center"/>
              <w:rPr>
                <w:rFonts w:ascii="仿宋" w:eastAsia="仿宋" w:hAnsi="仿宋" w:cs="宋体"/>
                <w:sz w:val="24"/>
              </w:rPr>
            </w:pPr>
            <w:r>
              <w:rPr>
                <w:rFonts w:ascii="仿宋" w:eastAsia="仿宋" w:hAnsi="仿宋" w:hint="eastAsia"/>
              </w:rPr>
              <w:t>2</w:t>
            </w:r>
            <w:r w:rsidR="00D2714F" w:rsidRPr="00D2714F">
              <w:rPr>
                <w:rFonts w:ascii="仿宋" w:eastAsia="仿宋" w:hAnsi="仿宋" w:hint="eastAsia"/>
              </w:rPr>
              <w:t xml:space="preserve"> </w:t>
            </w:r>
          </w:p>
        </w:tc>
        <w:tc>
          <w:tcPr>
            <w:tcW w:w="2179" w:type="dxa"/>
            <w:vAlign w:val="center"/>
          </w:tcPr>
          <w:p w:rsidR="00D2714F" w:rsidRPr="00D2714F" w:rsidRDefault="00D2714F" w:rsidP="00D278AA">
            <w:pPr>
              <w:jc w:val="center"/>
              <w:rPr>
                <w:rFonts w:ascii="仿宋" w:eastAsia="仿宋" w:hAnsi="仿宋" w:cs="宋体"/>
                <w:color w:val="000000"/>
                <w:kern w:val="0"/>
                <w:sz w:val="22"/>
                <w:szCs w:val="22"/>
              </w:rPr>
            </w:pPr>
            <w:r w:rsidRPr="00D2714F">
              <w:rPr>
                <w:rFonts w:ascii="仿宋" w:eastAsia="仿宋" w:hAnsi="仿宋" w:cs="宋体" w:hint="eastAsia"/>
                <w:color w:val="000000"/>
                <w:kern w:val="0"/>
                <w:sz w:val="22"/>
                <w:szCs w:val="22"/>
              </w:rPr>
              <w:t>2022年5月31日前</w:t>
            </w:r>
          </w:p>
        </w:tc>
      </w:tr>
      <w:tr w:rsidR="00D2714F" w:rsidRPr="00BE73D8" w:rsidTr="00D306FB">
        <w:trPr>
          <w:trHeight w:val="503"/>
        </w:trPr>
        <w:tc>
          <w:tcPr>
            <w:tcW w:w="2506" w:type="dxa"/>
            <w:vAlign w:val="center"/>
          </w:tcPr>
          <w:p w:rsidR="00D2714F" w:rsidRPr="00D2714F" w:rsidRDefault="00D2714F" w:rsidP="00D2714F">
            <w:pPr>
              <w:jc w:val="center"/>
              <w:rPr>
                <w:rFonts w:ascii="仿宋" w:eastAsia="仿宋" w:hAnsi="仿宋"/>
                <w:sz w:val="22"/>
                <w:szCs w:val="22"/>
              </w:rPr>
            </w:pPr>
          </w:p>
        </w:tc>
        <w:tc>
          <w:tcPr>
            <w:tcW w:w="3914" w:type="dxa"/>
            <w:vAlign w:val="center"/>
          </w:tcPr>
          <w:p w:rsidR="00D2714F" w:rsidRPr="00D2714F" w:rsidRDefault="00D2714F">
            <w:pPr>
              <w:jc w:val="center"/>
              <w:rPr>
                <w:rFonts w:ascii="仿宋" w:eastAsia="仿宋" w:hAnsi="仿宋" w:cs="宋体"/>
                <w:color w:val="000000"/>
                <w:sz w:val="22"/>
                <w:szCs w:val="22"/>
              </w:rPr>
            </w:pPr>
          </w:p>
        </w:tc>
        <w:tc>
          <w:tcPr>
            <w:tcW w:w="810" w:type="dxa"/>
            <w:vAlign w:val="center"/>
          </w:tcPr>
          <w:p w:rsidR="00D2714F" w:rsidRPr="00D2714F" w:rsidRDefault="00D2714F">
            <w:pPr>
              <w:jc w:val="center"/>
              <w:rPr>
                <w:rFonts w:ascii="仿宋" w:eastAsia="仿宋" w:hAnsi="仿宋" w:cs="宋体"/>
                <w:sz w:val="24"/>
              </w:rPr>
            </w:pPr>
          </w:p>
        </w:tc>
        <w:tc>
          <w:tcPr>
            <w:tcW w:w="780" w:type="dxa"/>
            <w:vAlign w:val="center"/>
          </w:tcPr>
          <w:p w:rsidR="00D2714F" w:rsidRPr="00D2714F" w:rsidRDefault="00D2714F">
            <w:pPr>
              <w:jc w:val="center"/>
              <w:rPr>
                <w:rFonts w:ascii="仿宋" w:eastAsia="仿宋" w:hAnsi="仿宋" w:cs="宋体"/>
                <w:sz w:val="24"/>
              </w:rPr>
            </w:pPr>
          </w:p>
        </w:tc>
        <w:tc>
          <w:tcPr>
            <w:tcW w:w="2179" w:type="dxa"/>
            <w:vAlign w:val="center"/>
          </w:tcPr>
          <w:p w:rsidR="00D2714F" w:rsidRPr="00D2714F" w:rsidRDefault="00D2714F" w:rsidP="00D278AA">
            <w:pPr>
              <w:jc w:val="center"/>
              <w:rPr>
                <w:rFonts w:ascii="仿宋" w:eastAsia="仿宋" w:hAnsi="仿宋"/>
              </w:rPr>
            </w:pPr>
          </w:p>
        </w:tc>
      </w:tr>
      <w:tr w:rsidR="00D2714F" w:rsidRPr="00BE73D8" w:rsidTr="00D306FB">
        <w:trPr>
          <w:trHeight w:val="559"/>
        </w:trPr>
        <w:tc>
          <w:tcPr>
            <w:tcW w:w="2506" w:type="dxa"/>
            <w:vAlign w:val="center"/>
          </w:tcPr>
          <w:p w:rsidR="00D2714F" w:rsidRPr="00D2714F" w:rsidRDefault="00D2714F" w:rsidP="00D278AA">
            <w:pPr>
              <w:jc w:val="center"/>
              <w:rPr>
                <w:rFonts w:ascii="仿宋" w:eastAsia="仿宋" w:hAnsi="仿宋" w:cs="宋体"/>
                <w:color w:val="000000"/>
                <w:kern w:val="0"/>
                <w:sz w:val="22"/>
                <w:szCs w:val="22"/>
              </w:rPr>
            </w:pPr>
          </w:p>
        </w:tc>
        <w:tc>
          <w:tcPr>
            <w:tcW w:w="3914" w:type="dxa"/>
            <w:vAlign w:val="center"/>
          </w:tcPr>
          <w:p w:rsidR="00D2714F" w:rsidRPr="00D2714F" w:rsidRDefault="00D2714F">
            <w:pPr>
              <w:jc w:val="center"/>
              <w:rPr>
                <w:rFonts w:ascii="仿宋" w:eastAsia="仿宋" w:hAnsi="仿宋" w:cs="宋体"/>
                <w:color w:val="000000"/>
                <w:sz w:val="22"/>
                <w:szCs w:val="22"/>
              </w:rPr>
            </w:pPr>
          </w:p>
        </w:tc>
        <w:tc>
          <w:tcPr>
            <w:tcW w:w="810" w:type="dxa"/>
            <w:vAlign w:val="center"/>
          </w:tcPr>
          <w:p w:rsidR="00D2714F" w:rsidRPr="00D2714F" w:rsidRDefault="00D2714F">
            <w:pPr>
              <w:jc w:val="center"/>
              <w:rPr>
                <w:rFonts w:ascii="仿宋" w:eastAsia="仿宋" w:hAnsi="仿宋" w:cs="宋体"/>
                <w:sz w:val="24"/>
              </w:rPr>
            </w:pPr>
          </w:p>
        </w:tc>
        <w:tc>
          <w:tcPr>
            <w:tcW w:w="780" w:type="dxa"/>
            <w:vAlign w:val="center"/>
          </w:tcPr>
          <w:p w:rsidR="00D2714F" w:rsidRPr="00D2714F" w:rsidRDefault="00D2714F">
            <w:pPr>
              <w:jc w:val="center"/>
              <w:rPr>
                <w:rFonts w:ascii="仿宋" w:eastAsia="仿宋" w:hAnsi="仿宋" w:cs="宋体"/>
                <w:sz w:val="24"/>
              </w:rPr>
            </w:pPr>
          </w:p>
        </w:tc>
        <w:tc>
          <w:tcPr>
            <w:tcW w:w="2179" w:type="dxa"/>
            <w:vAlign w:val="center"/>
          </w:tcPr>
          <w:p w:rsidR="00D2714F" w:rsidRPr="00D2714F" w:rsidRDefault="00D2714F" w:rsidP="00D278AA">
            <w:pPr>
              <w:jc w:val="center"/>
              <w:rPr>
                <w:rFonts w:ascii="仿宋" w:eastAsia="仿宋" w:hAnsi="仿宋"/>
              </w:rPr>
            </w:pPr>
          </w:p>
        </w:tc>
      </w:tr>
      <w:tr w:rsidR="00D278AA" w:rsidRPr="00BE73D8" w:rsidTr="00D306FB">
        <w:trPr>
          <w:trHeight w:val="553"/>
        </w:trPr>
        <w:tc>
          <w:tcPr>
            <w:tcW w:w="2506" w:type="dxa"/>
            <w:vAlign w:val="center"/>
          </w:tcPr>
          <w:p w:rsidR="00D278AA" w:rsidRPr="00D278AA" w:rsidRDefault="00D278AA" w:rsidP="00D278AA">
            <w:pPr>
              <w:jc w:val="center"/>
              <w:rPr>
                <w:rFonts w:ascii="仿宋" w:eastAsia="仿宋" w:hAnsi="仿宋" w:cs="仿宋_GB2312"/>
                <w:sz w:val="28"/>
                <w:szCs w:val="28"/>
              </w:rPr>
            </w:pPr>
          </w:p>
        </w:tc>
        <w:tc>
          <w:tcPr>
            <w:tcW w:w="3914" w:type="dxa"/>
            <w:vAlign w:val="center"/>
          </w:tcPr>
          <w:p w:rsidR="00D278AA" w:rsidRPr="00D278AA" w:rsidRDefault="00D278AA" w:rsidP="00D278AA">
            <w:pPr>
              <w:jc w:val="center"/>
              <w:rPr>
                <w:rFonts w:ascii="仿宋" w:eastAsia="仿宋" w:hAnsi="仿宋" w:cs="宋体"/>
                <w:color w:val="000000"/>
                <w:sz w:val="22"/>
                <w:szCs w:val="22"/>
              </w:rPr>
            </w:pPr>
          </w:p>
        </w:tc>
        <w:tc>
          <w:tcPr>
            <w:tcW w:w="810" w:type="dxa"/>
            <w:vAlign w:val="center"/>
          </w:tcPr>
          <w:p w:rsidR="00D278AA" w:rsidRPr="00D278AA" w:rsidRDefault="00D278AA" w:rsidP="00D278AA">
            <w:pPr>
              <w:jc w:val="center"/>
              <w:rPr>
                <w:rFonts w:ascii="仿宋" w:eastAsia="仿宋" w:hAnsi="仿宋" w:cs="宋体"/>
                <w:sz w:val="24"/>
              </w:rPr>
            </w:pPr>
          </w:p>
        </w:tc>
        <w:tc>
          <w:tcPr>
            <w:tcW w:w="780" w:type="dxa"/>
            <w:vAlign w:val="center"/>
          </w:tcPr>
          <w:p w:rsidR="00D278AA" w:rsidRPr="00D278AA" w:rsidRDefault="00D278AA" w:rsidP="00D278AA">
            <w:pPr>
              <w:jc w:val="center"/>
              <w:rPr>
                <w:rFonts w:ascii="仿宋" w:eastAsia="仿宋" w:hAnsi="仿宋" w:cs="宋体"/>
                <w:sz w:val="24"/>
              </w:rPr>
            </w:pPr>
          </w:p>
        </w:tc>
        <w:tc>
          <w:tcPr>
            <w:tcW w:w="2179" w:type="dxa"/>
            <w:vAlign w:val="center"/>
          </w:tcPr>
          <w:p w:rsidR="00D278AA" w:rsidRPr="00D278AA" w:rsidRDefault="00D278AA" w:rsidP="00D278AA">
            <w:pPr>
              <w:jc w:val="center"/>
              <w:rPr>
                <w:rFonts w:ascii="仿宋" w:eastAsia="仿宋" w:hAnsi="仿宋"/>
              </w:rPr>
            </w:pPr>
          </w:p>
        </w:tc>
      </w:tr>
      <w:tr w:rsidR="00BE73D8" w:rsidRPr="00BE73D8" w:rsidTr="00D306FB">
        <w:tc>
          <w:tcPr>
            <w:tcW w:w="2506" w:type="dxa"/>
          </w:tcPr>
          <w:p w:rsidR="00BE73D8" w:rsidRPr="00BE73D8" w:rsidRDefault="00BE73D8" w:rsidP="00BF50DF">
            <w:pPr>
              <w:jc w:val="center"/>
              <w:rPr>
                <w:rFonts w:ascii="仿宋" w:eastAsia="仿宋" w:hAnsi="仿宋" w:cs="仿宋_GB2312"/>
                <w:sz w:val="28"/>
                <w:szCs w:val="28"/>
              </w:rPr>
            </w:pPr>
          </w:p>
        </w:tc>
        <w:tc>
          <w:tcPr>
            <w:tcW w:w="3914"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4"/>
              </w:rPr>
            </w:pPr>
          </w:p>
        </w:tc>
      </w:tr>
      <w:tr w:rsidR="00BE73D8" w:rsidRPr="00BE73D8" w:rsidTr="00D306FB">
        <w:tc>
          <w:tcPr>
            <w:tcW w:w="2506" w:type="dxa"/>
          </w:tcPr>
          <w:p w:rsidR="00BE73D8" w:rsidRPr="00BE73D8" w:rsidRDefault="00BE73D8" w:rsidP="00BF50DF">
            <w:pPr>
              <w:jc w:val="center"/>
              <w:rPr>
                <w:rFonts w:ascii="仿宋" w:eastAsia="仿宋" w:hAnsi="仿宋" w:cs="仿宋_GB2312"/>
                <w:sz w:val="28"/>
                <w:szCs w:val="28"/>
              </w:rPr>
            </w:pPr>
          </w:p>
        </w:tc>
        <w:tc>
          <w:tcPr>
            <w:tcW w:w="3914"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4"/>
              </w:rPr>
            </w:pPr>
          </w:p>
        </w:tc>
      </w:tr>
      <w:tr w:rsidR="00BE73D8" w:rsidRPr="00BE73D8" w:rsidTr="00D306FB">
        <w:tc>
          <w:tcPr>
            <w:tcW w:w="2506" w:type="dxa"/>
          </w:tcPr>
          <w:p w:rsidR="00BE73D8" w:rsidRPr="00BE73D8" w:rsidRDefault="00BE73D8" w:rsidP="00BF50DF">
            <w:pPr>
              <w:jc w:val="center"/>
              <w:rPr>
                <w:rFonts w:ascii="仿宋" w:eastAsia="仿宋" w:hAnsi="仿宋" w:cs="仿宋_GB2312"/>
                <w:sz w:val="28"/>
                <w:szCs w:val="28"/>
              </w:rPr>
            </w:pPr>
          </w:p>
        </w:tc>
        <w:tc>
          <w:tcPr>
            <w:tcW w:w="3914"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8"/>
                <w:szCs w:val="28"/>
              </w:rPr>
            </w:pPr>
          </w:p>
        </w:tc>
      </w:tr>
    </w:tbl>
    <w:p w:rsidR="00BE73D8" w:rsidRDefault="00BE73D8" w:rsidP="00BE73D8">
      <w:pPr>
        <w:pStyle w:val="2"/>
        <w:ind w:leftChars="0" w:left="0" w:firstLineChars="0" w:firstLine="0"/>
        <w:jc w:val="left"/>
        <w:rPr>
          <w:rFonts w:ascii="仿宋" w:eastAsia="仿宋" w:hAnsi="仿宋"/>
        </w:rPr>
      </w:pPr>
    </w:p>
    <w:p w:rsidR="00BE73D8" w:rsidRDefault="00BE73D8" w:rsidP="00BE73D8">
      <w:pPr>
        <w:pStyle w:val="2"/>
        <w:ind w:firstLine="560"/>
        <w:rPr>
          <w:rFonts w:ascii="仿宋" w:eastAsia="仿宋" w:hAnsi="仿宋"/>
          <w:sz w:val="28"/>
          <w:szCs w:val="28"/>
        </w:rPr>
      </w:pPr>
    </w:p>
    <w:p w:rsidR="00AC6866" w:rsidRPr="00BE73D8" w:rsidRDefault="00AC6866" w:rsidP="00BE73D8">
      <w:pPr>
        <w:pStyle w:val="2"/>
        <w:ind w:firstLine="560"/>
        <w:rPr>
          <w:rFonts w:ascii="仿宋" w:eastAsia="仿宋" w:hAnsi="仿宋"/>
          <w:sz w:val="28"/>
          <w:szCs w:val="28"/>
        </w:rPr>
      </w:pPr>
    </w:p>
    <w:p w:rsidR="00BE73D8" w:rsidRPr="00BE73D8" w:rsidRDefault="00BE73D8" w:rsidP="00BE73D8">
      <w:pPr>
        <w:pStyle w:val="2"/>
        <w:ind w:firstLine="560"/>
        <w:rPr>
          <w:rFonts w:ascii="仿宋" w:eastAsia="仿宋" w:hAnsi="仿宋"/>
          <w:sz w:val="28"/>
          <w:szCs w:val="28"/>
        </w:rPr>
      </w:pPr>
    </w:p>
    <w:p w:rsidR="00BE73D8" w:rsidRDefault="00BE73D8" w:rsidP="00BE73D8">
      <w:pPr>
        <w:pStyle w:val="2"/>
        <w:ind w:firstLine="560"/>
        <w:rPr>
          <w:sz w:val="28"/>
          <w:szCs w:val="28"/>
        </w:rPr>
      </w:pPr>
    </w:p>
    <w:p w:rsidR="00C12BD5" w:rsidRDefault="00C12BD5" w:rsidP="00BE73D8">
      <w:pPr>
        <w:pStyle w:val="2"/>
        <w:ind w:firstLine="560"/>
        <w:rPr>
          <w:sz w:val="28"/>
          <w:szCs w:val="28"/>
        </w:rPr>
      </w:pPr>
    </w:p>
    <w:p w:rsidR="002B60E2" w:rsidRPr="00BE73D8" w:rsidRDefault="002B60E2" w:rsidP="00BE73D8">
      <w:pPr>
        <w:pStyle w:val="2"/>
        <w:ind w:firstLine="560"/>
        <w:rPr>
          <w:sz w:val="28"/>
          <w:szCs w:val="28"/>
        </w:rPr>
      </w:pPr>
    </w:p>
    <w:p w:rsidR="00BE73D8" w:rsidRDefault="00BE73D8" w:rsidP="00BE73D8">
      <w:pPr>
        <w:pStyle w:val="2"/>
        <w:ind w:firstLine="560"/>
        <w:rPr>
          <w:sz w:val="28"/>
          <w:szCs w:val="28"/>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三、投标人资格要求</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w:t>
      </w:r>
      <w:r w:rsidR="005008FF">
        <w:rPr>
          <w:rFonts w:ascii="仿宋" w:eastAsia="仿宋" w:hAnsi="仿宋" w:cs="仿宋_GB2312" w:hint="eastAsia"/>
          <w:b/>
          <w:bCs/>
          <w:sz w:val="28"/>
          <w:szCs w:val="28"/>
        </w:rPr>
        <w:t>报名截止时间</w:t>
      </w:r>
      <w:r w:rsidRPr="00731CB0">
        <w:rPr>
          <w:rFonts w:ascii="仿宋" w:eastAsia="仿宋" w:hAnsi="仿宋" w:cs="仿宋_GB2312" w:hint="eastAsia"/>
          <w:b/>
          <w:bCs/>
          <w:sz w:val="28"/>
          <w:szCs w:val="28"/>
        </w:rPr>
        <w:t>之前至</w:t>
      </w:r>
      <w:r w:rsidR="000F47C5">
        <w:rPr>
          <w:rFonts w:ascii="仿宋" w:eastAsia="仿宋" w:hAnsi="仿宋" w:cs="仿宋_GB2312" w:hint="eastAsia"/>
          <w:b/>
          <w:bCs/>
          <w:sz w:val="28"/>
          <w:szCs w:val="28"/>
        </w:rPr>
        <w:t>铜陵有色金属集团</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00E77C7E">
        <w:rPr>
          <w:rFonts w:ascii="仿宋" w:eastAsia="仿宋" w:hAnsi="仿宋" w:cs="仿宋_GB2312" w:hint="eastAsia"/>
          <w:sz w:val="28"/>
          <w:szCs w:val="28"/>
        </w:rPr>
        <w:t>：</w:t>
      </w:r>
      <w:r w:rsidRPr="00731CB0">
        <w:rPr>
          <w:rFonts w:ascii="仿宋" w:eastAsia="仿宋" w:hAnsi="仿宋" w:cs="仿宋_GB2312" w:hint="eastAsia"/>
          <w:sz w:val="28"/>
          <w:szCs w:val="28"/>
          <w:u w:val="single"/>
        </w:rPr>
        <w:t>营业执照副本的复印件、</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身份证复印件（经办人不是</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的要提供</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授权委托书、代理人身份证复印件）</w:t>
      </w:r>
      <w:r w:rsidR="00E77C7E">
        <w:rPr>
          <w:rFonts w:ascii="仿宋" w:eastAsia="仿宋" w:hAnsi="仿宋" w:cs="仿宋_GB2312" w:hint="eastAsia"/>
          <w:sz w:val="28"/>
          <w:szCs w:val="28"/>
          <w:u w:val="single"/>
        </w:rPr>
        <w:t>并加盖公章</w:t>
      </w:r>
      <w:r w:rsidR="000F47C5">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等资料。</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D278AA">
        <w:rPr>
          <w:rFonts w:ascii="仿宋" w:eastAsia="仿宋" w:hAnsi="仿宋" w:cs="仿宋_GB2312" w:hint="eastAsia"/>
          <w:sz w:val="28"/>
          <w:szCs w:val="28"/>
          <w:u w:val="single"/>
        </w:rPr>
        <w:t>11</w:t>
      </w:r>
      <w:r w:rsidRPr="00731CB0">
        <w:rPr>
          <w:rFonts w:ascii="仿宋" w:eastAsia="仿宋" w:hAnsi="仿宋" w:cs="仿宋_GB2312" w:hint="eastAsia"/>
          <w:sz w:val="28"/>
          <w:szCs w:val="28"/>
          <w:u w:val="single"/>
        </w:rPr>
        <w:t>日17:30止</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000F47C5" w:rsidRPr="000F47C5">
        <w:rPr>
          <w:rFonts w:ascii="仿宋" w:eastAsia="仿宋" w:hAnsi="仿宋" w:cs="仿宋_GB2312" w:hint="eastAsia"/>
          <w:sz w:val="28"/>
          <w:szCs w:val="28"/>
          <w:u w:val="single"/>
        </w:rPr>
        <w:t>铜陵有色金属集团铜</w:t>
      </w:r>
      <w:r w:rsidR="000F47C5">
        <w:rPr>
          <w:rFonts w:ascii="仿宋" w:eastAsia="仿宋" w:hAnsi="仿宋" w:cs="仿宋_GB2312" w:hint="eastAsia"/>
          <w:sz w:val="28"/>
          <w:szCs w:val="28"/>
          <w:u w:val="single"/>
        </w:rPr>
        <w:t>冠建筑安装股份有限公司</w:t>
      </w:r>
      <w:r w:rsidRPr="00731CB0">
        <w:rPr>
          <w:rFonts w:ascii="仿宋" w:eastAsia="仿宋" w:hAnsi="仿宋" w:cs="仿宋_GB2312" w:hint="eastAsia"/>
          <w:sz w:val="28"/>
          <w:szCs w:val="28"/>
          <w:u w:val="single"/>
        </w:rPr>
        <w:t>物资供应部（铜陵市长江西路2571号一楼西侧办公室）</w:t>
      </w:r>
    </w:p>
    <w:p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00CD0CA0">
        <w:rPr>
          <w:rFonts w:ascii="仿宋" w:eastAsia="仿宋" w:hAnsi="仿宋" w:cs="仿宋_GB2312" w:hint="eastAsia"/>
          <w:sz w:val="28"/>
          <w:szCs w:val="28"/>
          <w:u w:val="single"/>
        </w:rPr>
        <w:t>张国东</w:t>
      </w:r>
      <w:r w:rsidRPr="00731CB0">
        <w:rPr>
          <w:rFonts w:ascii="仿宋" w:eastAsia="仿宋" w:hAnsi="仿宋" w:cs="仿宋_GB2312" w:hint="eastAsia"/>
          <w:sz w:val="28"/>
          <w:szCs w:val="28"/>
          <w:u w:val="single"/>
        </w:rPr>
        <w:t>（</w:t>
      </w:r>
      <w:r w:rsidR="00CD0CA0">
        <w:rPr>
          <w:rFonts w:ascii="仿宋" w:eastAsia="仿宋" w:hAnsi="仿宋" w:cs="仿宋_GB2312" w:hint="eastAsia"/>
          <w:sz w:val="28"/>
          <w:szCs w:val="28"/>
          <w:u w:val="single"/>
        </w:rPr>
        <w:t>13965232737</w:t>
      </w:r>
      <w:r w:rsidRPr="00731CB0">
        <w:rPr>
          <w:rFonts w:ascii="仿宋" w:eastAsia="仿宋" w:hAnsi="仿宋" w:cs="仿宋_GB2312" w:hint="eastAsia"/>
          <w:sz w:val="28"/>
          <w:szCs w:val="28"/>
          <w:u w:val="single"/>
        </w:rPr>
        <w:t>）</w:t>
      </w: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D278AA">
        <w:rPr>
          <w:rFonts w:ascii="仿宋" w:eastAsia="仿宋" w:hAnsi="仿宋" w:cs="仿宋_GB2312" w:hint="eastAsia"/>
          <w:sz w:val="28"/>
          <w:szCs w:val="28"/>
          <w:u w:val="single"/>
        </w:rPr>
        <w:t>12</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rsidR="001627B9" w:rsidRDefault="001627B9">
      <w:pPr>
        <w:jc w:val="center"/>
        <w:rPr>
          <w:rFonts w:ascii="仿宋" w:eastAsia="仿宋" w:hAnsi="仿宋" w:cs="仿宋_GB2312"/>
          <w:b/>
          <w:sz w:val="36"/>
          <w:szCs w:val="36"/>
        </w:rPr>
      </w:pP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w:t>
      </w:r>
      <w:r w:rsidR="00E77C7E">
        <w:rPr>
          <w:rFonts w:ascii="仿宋" w:eastAsia="仿宋" w:hAnsi="仿宋" w:cs="仿宋_GB2312" w:hint="eastAsia"/>
          <w:sz w:val="28"/>
          <w:szCs w:val="28"/>
        </w:rPr>
        <w:t>使</w:t>
      </w:r>
      <w:r w:rsidRPr="00731CB0">
        <w:rPr>
          <w:rFonts w:ascii="仿宋" w:eastAsia="仿宋" w:hAnsi="仿宋" w:cs="仿宋_GB2312" w:hint="eastAsia"/>
          <w:sz w:val="28"/>
          <w:szCs w:val="28"/>
        </w:rPr>
        <w:t>用招标人机械的收取相应费用。</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0912F3">
        <w:rPr>
          <w:rFonts w:ascii="仿宋" w:eastAsia="仿宋" w:hAnsi="仿宋" w:cs="仿宋_GB2312" w:hint="eastAsia"/>
          <w:sz w:val="28"/>
          <w:szCs w:val="28"/>
          <w:u w:val="single"/>
        </w:rPr>
        <w:t>次月</w:t>
      </w:r>
      <w:r w:rsidRPr="00731CB0">
        <w:rPr>
          <w:rFonts w:ascii="仿宋" w:eastAsia="仿宋" w:hAnsi="仿宋" w:cs="仿宋_GB2312" w:hint="eastAsia"/>
          <w:sz w:val="28"/>
          <w:szCs w:val="28"/>
          <w:u w:val="single"/>
        </w:rPr>
        <w:t>支付</w:t>
      </w:r>
      <w:r w:rsidR="0009605E">
        <w:rPr>
          <w:rFonts w:ascii="仿宋" w:eastAsia="仿宋" w:hAnsi="仿宋" w:cs="仿宋_GB2312" w:hint="eastAsia"/>
          <w:sz w:val="28"/>
          <w:szCs w:val="28"/>
          <w:u w:val="single"/>
        </w:rPr>
        <w:t>发票金额</w:t>
      </w:r>
      <w:r w:rsidRPr="00731CB0">
        <w:rPr>
          <w:rFonts w:ascii="仿宋" w:eastAsia="仿宋" w:hAnsi="仿宋" w:cs="仿宋_GB2312" w:hint="eastAsia"/>
          <w:sz w:val="28"/>
          <w:szCs w:val="28"/>
          <w:u w:val="single"/>
        </w:rPr>
        <w:t>的</w:t>
      </w:r>
      <w:r w:rsidR="000912F3">
        <w:rPr>
          <w:rFonts w:ascii="仿宋" w:eastAsia="仿宋" w:hAnsi="仿宋" w:cs="仿宋_GB2312"/>
          <w:sz w:val="28"/>
          <w:szCs w:val="28"/>
          <w:u w:val="single"/>
        </w:rPr>
        <w:t>40</w:t>
      </w:r>
      <w:r w:rsidRPr="00731CB0">
        <w:rPr>
          <w:rFonts w:ascii="仿宋" w:eastAsia="仿宋" w:hAnsi="仿宋" w:cs="仿宋_GB2312" w:hint="eastAsia"/>
          <w:sz w:val="28"/>
          <w:szCs w:val="28"/>
          <w:u w:val="single"/>
        </w:rPr>
        <w:t>%，</w:t>
      </w:r>
      <w:r w:rsidR="000912F3">
        <w:rPr>
          <w:rFonts w:ascii="仿宋" w:eastAsia="仿宋" w:hAnsi="仿宋" w:cs="仿宋_GB2312" w:hint="eastAsia"/>
          <w:sz w:val="28"/>
          <w:szCs w:val="28"/>
          <w:u w:val="single"/>
        </w:rPr>
        <w:t>当年</w:t>
      </w:r>
      <w:r w:rsidR="008D6E83">
        <w:rPr>
          <w:rFonts w:ascii="仿宋" w:eastAsia="仿宋" w:hAnsi="仿宋" w:cs="仿宋_GB2312" w:hint="eastAsia"/>
          <w:sz w:val="28"/>
          <w:szCs w:val="28"/>
          <w:u w:val="single"/>
        </w:rPr>
        <w:t>春节</w:t>
      </w:r>
      <w:r w:rsidR="000912F3">
        <w:rPr>
          <w:rFonts w:ascii="仿宋" w:eastAsia="仿宋" w:hAnsi="仿宋" w:cs="仿宋_GB2312" w:hint="eastAsia"/>
          <w:sz w:val="28"/>
          <w:szCs w:val="28"/>
          <w:u w:val="single"/>
        </w:rPr>
        <w:t>前再支付4</w:t>
      </w:r>
      <w:r w:rsidR="000912F3">
        <w:rPr>
          <w:rFonts w:ascii="仿宋" w:eastAsia="仿宋" w:hAnsi="仿宋" w:cs="仿宋_GB2312"/>
          <w:sz w:val="28"/>
          <w:szCs w:val="28"/>
          <w:u w:val="single"/>
        </w:rPr>
        <w:t>0</w:t>
      </w:r>
      <w:r w:rsidR="000912F3">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余款</w:t>
      </w:r>
      <w:r w:rsidR="000912F3">
        <w:rPr>
          <w:rFonts w:ascii="仿宋" w:eastAsia="仿宋" w:hAnsi="仿宋" w:cs="仿宋_GB2312" w:hint="eastAsia"/>
          <w:sz w:val="28"/>
          <w:szCs w:val="28"/>
          <w:u w:val="single"/>
        </w:rPr>
        <w:t>分两年付清，其中</w:t>
      </w:r>
      <w:r w:rsidRPr="00731CB0">
        <w:rPr>
          <w:rFonts w:ascii="仿宋" w:eastAsia="仿宋" w:hAnsi="仿宋" w:cs="仿宋_GB2312" w:hint="eastAsia"/>
          <w:sz w:val="28"/>
          <w:szCs w:val="28"/>
          <w:u w:val="single"/>
        </w:rPr>
        <w:t>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w:t>
      </w:r>
      <w:r w:rsidR="00FD55C2">
        <w:rPr>
          <w:rFonts w:ascii="仿宋" w:eastAsia="仿宋" w:hAnsi="仿宋" w:cs="仿宋_GB2312" w:hint="eastAsia"/>
          <w:sz w:val="28"/>
          <w:szCs w:val="28"/>
          <w:u w:val="single"/>
        </w:rPr>
        <w:t>到货起1</w:t>
      </w:r>
      <w:r w:rsidR="00FD55C2">
        <w:rPr>
          <w:rFonts w:ascii="仿宋" w:eastAsia="仿宋" w:hAnsi="仿宋" w:cs="仿宋_GB2312"/>
          <w:sz w:val="28"/>
          <w:szCs w:val="28"/>
          <w:u w:val="single"/>
        </w:rPr>
        <w:t>8</w:t>
      </w:r>
      <w:r w:rsidR="00FD55C2">
        <w:rPr>
          <w:rFonts w:ascii="仿宋" w:eastAsia="仿宋" w:hAnsi="仿宋" w:cs="仿宋_GB2312" w:hint="eastAsia"/>
          <w:sz w:val="28"/>
          <w:szCs w:val="28"/>
          <w:u w:val="single"/>
        </w:rPr>
        <w:t>个月或</w:t>
      </w:r>
      <w:r w:rsidRPr="00731CB0">
        <w:rPr>
          <w:rFonts w:ascii="仿宋" w:eastAsia="仿宋" w:hAnsi="仿宋" w:cs="仿宋_GB2312" w:hint="eastAsia"/>
          <w:sz w:val="28"/>
          <w:szCs w:val="28"/>
          <w:u w:val="single"/>
        </w:rPr>
        <w:t>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r w:rsidR="00FD55C2">
        <w:rPr>
          <w:rFonts w:ascii="仿宋" w:eastAsia="仿宋" w:hAnsi="仿宋" w:cs="仿宋_GB2312" w:hint="eastAsia"/>
          <w:sz w:val="28"/>
          <w:szCs w:val="28"/>
          <w:u w:val="single"/>
        </w:rPr>
        <w:t>，两者以先到日期为准</w:t>
      </w:r>
      <w:r w:rsidRPr="00731CB0">
        <w:rPr>
          <w:rFonts w:ascii="仿宋" w:eastAsia="仿宋" w:hAnsi="仿宋" w:cs="仿宋_GB2312" w:hint="eastAsia"/>
          <w:sz w:val="28"/>
          <w:szCs w:val="28"/>
          <w:u w:val="single"/>
        </w:rPr>
        <w:t>。</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w:t>
      </w:r>
      <w:r w:rsidR="0009605E">
        <w:rPr>
          <w:rFonts w:ascii="仿宋" w:eastAsia="仿宋" w:hAnsi="仿宋" w:cs="仿宋_GB2312" w:hint="eastAsia"/>
          <w:sz w:val="28"/>
          <w:szCs w:val="28"/>
        </w:rPr>
        <w:t>招标人</w:t>
      </w:r>
      <w:r w:rsidRPr="00731CB0">
        <w:rPr>
          <w:rFonts w:ascii="仿宋" w:eastAsia="仿宋" w:hAnsi="仿宋" w:cs="仿宋_GB2312" w:hint="eastAsia"/>
          <w:sz w:val="28"/>
          <w:szCs w:val="28"/>
        </w:rPr>
        <w:t>一切要求的报价，不得以任何理由变更。</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w:t>
      </w:r>
      <w:r w:rsidRPr="00731CB0">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作为投标资料的一部分。</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的打印件。</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w:t>
      </w:r>
      <w:r w:rsidR="0009605E">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。未按装订要求装订的，我公司不负责相关保密要求，同时视为无效投标。</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r w:rsidR="000D0A48">
        <w:rPr>
          <w:rFonts w:ascii="仿宋" w:eastAsia="仿宋" w:hAnsi="仿宋" w:cs="仿宋_GB2312" w:hint="eastAsia"/>
          <w:sz w:val="28"/>
          <w:szCs w:val="28"/>
        </w:rPr>
        <w:t>或</w:t>
      </w:r>
      <w:r w:rsidR="00E5503B">
        <w:rPr>
          <w:rFonts w:ascii="仿宋" w:eastAsia="仿宋" w:hAnsi="仿宋" w:cs="仿宋_GB2312" w:hint="eastAsia"/>
          <w:sz w:val="28"/>
          <w:szCs w:val="28"/>
        </w:rPr>
        <w:t>其他</w:t>
      </w:r>
      <w:r w:rsidR="00AC6866">
        <w:rPr>
          <w:rFonts w:ascii="仿宋" w:eastAsia="仿宋" w:hAnsi="仿宋" w:cs="仿宋_GB2312" w:hint="eastAsia"/>
          <w:sz w:val="28"/>
          <w:szCs w:val="28"/>
        </w:rPr>
        <w:t>指定地点</w:t>
      </w:r>
      <w:r w:rsidRPr="00731CB0">
        <w:rPr>
          <w:rFonts w:ascii="仿宋" w:eastAsia="仿宋" w:hAnsi="仿宋" w:cs="仿宋_GB2312" w:hint="eastAsia"/>
          <w:sz w:val="28"/>
          <w:szCs w:val="28"/>
        </w:rPr>
        <w:t>。</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w:t>
      </w:r>
      <w:r w:rsidR="00E5381E">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CD0CA0">
        <w:rPr>
          <w:rFonts w:ascii="仿宋" w:eastAsia="仿宋" w:hAnsi="仿宋" w:cs="仿宋_GB2312" w:hint="eastAsia"/>
          <w:b/>
          <w:bCs/>
          <w:sz w:val="28"/>
          <w:szCs w:val="28"/>
        </w:rPr>
        <w:t>5</w:t>
      </w:r>
      <w:r w:rsidRPr="00731CB0">
        <w:rPr>
          <w:rFonts w:ascii="仿宋" w:eastAsia="仿宋" w:hAnsi="仿宋" w:cs="仿宋_GB2312" w:hint="eastAsia"/>
          <w:b/>
          <w:bCs/>
          <w:sz w:val="28"/>
          <w:szCs w:val="28"/>
        </w:rPr>
        <w:t>月</w:t>
      </w:r>
      <w:r w:rsidR="00D278AA">
        <w:rPr>
          <w:rFonts w:ascii="仿宋" w:eastAsia="仿宋" w:hAnsi="仿宋" w:cs="仿宋_GB2312" w:hint="eastAsia"/>
          <w:b/>
          <w:bCs/>
          <w:sz w:val="28"/>
          <w:szCs w:val="28"/>
        </w:rPr>
        <w:t>13</w:t>
      </w:r>
      <w:r w:rsidRPr="00731CB0">
        <w:rPr>
          <w:rFonts w:ascii="仿宋" w:eastAsia="仿宋" w:hAnsi="仿宋" w:cs="仿宋_GB2312" w:hint="eastAsia"/>
          <w:b/>
          <w:bCs/>
          <w:sz w:val="28"/>
          <w:szCs w:val="28"/>
        </w:rPr>
        <w:t>日至202</w:t>
      </w:r>
      <w:r w:rsidR="00AC6866">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CD0CA0">
        <w:rPr>
          <w:rFonts w:ascii="仿宋" w:eastAsia="仿宋" w:hAnsi="仿宋" w:cs="仿宋_GB2312" w:hint="eastAsia"/>
          <w:b/>
          <w:bCs/>
          <w:sz w:val="28"/>
          <w:szCs w:val="28"/>
        </w:rPr>
        <w:t>5</w:t>
      </w:r>
      <w:r w:rsidRPr="00731CB0">
        <w:rPr>
          <w:rFonts w:ascii="仿宋" w:eastAsia="仿宋" w:hAnsi="仿宋" w:cs="仿宋_GB2312" w:hint="eastAsia"/>
          <w:b/>
          <w:bCs/>
          <w:sz w:val="28"/>
          <w:szCs w:val="28"/>
        </w:rPr>
        <w:t>月</w:t>
      </w:r>
      <w:r w:rsidR="00D278AA">
        <w:rPr>
          <w:rFonts w:ascii="仿宋" w:eastAsia="仿宋" w:hAnsi="仿宋" w:cs="仿宋_GB2312" w:hint="eastAsia"/>
          <w:b/>
          <w:bCs/>
          <w:sz w:val="28"/>
          <w:szCs w:val="28"/>
        </w:rPr>
        <w:t>31</w:t>
      </w:r>
      <w:r w:rsidRPr="00731CB0">
        <w:rPr>
          <w:rFonts w:ascii="仿宋" w:eastAsia="仿宋" w:hAnsi="仿宋" w:cs="仿宋_GB2312" w:hint="eastAsia"/>
          <w:b/>
          <w:bCs/>
          <w:sz w:val="28"/>
          <w:szCs w:val="28"/>
        </w:rPr>
        <w:t>日。</w:t>
      </w:r>
    </w:p>
    <w:p w:rsidR="0082529C" w:rsidRPr="00262276" w:rsidRDefault="0082529C">
      <w:pPr>
        <w:ind w:firstLineChars="202" w:firstLine="730"/>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八、评标及中标履约要求</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w:t>
      </w:r>
      <w:r w:rsidR="00BE2E3F">
        <w:rPr>
          <w:rFonts w:ascii="仿宋" w:eastAsia="仿宋" w:hAnsi="仿宋" w:cs="仿宋_GB2312" w:hint="eastAsia"/>
          <w:sz w:val="28"/>
          <w:szCs w:val="28"/>
        </w:rPr>
        <w:t>纪委</w:t>
      </w:r>
      <w:r w:rsidRPr="00731CB0">
        <w:rPr>
          <w:rFonts w:ascii="仿宋" w:eastAsia="仿宋" w:hAnsi="仿宋" w:cs="仿宋_GB2312" w:hint="eastAsia"/>
          <w:sz w:val="28"/>
          <w:szCs w:val="28"/>
        </w:rPr>
        <w:t>随机临时确定评委并组建的评标委员会负责。</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w:t>
      </w:r>
      <w:r w:rsidR="008F2951">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E10B94" w:rsidRDefault="00E10B94">
      <w:pPr>
        <w:spacing w:line="600" w:lineRule="exact"/>
        <w:jc w:val="center"/>
        <w:rPr>
          <w:rFonts w:ascii="仿宋" w:eastAsia="仿宋" w:hAnsi="仿宋" w:cs="仿宋_GB2312"/>
          <w:b/>
          <w:sz w:val="36"/>
          <w:szCs w:val="36"/>
        </w:rPr>
      </w:pPr>
    </w:p>
    <w:p w:rsidR="00D278AA" w:rsidRDefault="00D278AA">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w:t>
      </w:r>
      <w:r w:rsidR="0009605E">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利益或者他人合法权益。</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w:t>
      </w:r>
      <w:r w:rsidR="005008FF" w:rsidRPr="005008FF">
        <w:rPr>
          <w:rFonts w:ascii="仿宋" w:eastAsia="仿宋" w:hAnsi="仿宋" w:cs="仿宋_GB2312" w:hint="eastAsia"/>
          <w:sz w:val="28"/>
          <w:szCs w:val="28"/>
          <w:u w:val="single"/>
        </w:rPr>
        <w:t>铜陵有色金属集团铜冠建筑安装股份有限公司</w:t>
      </w:r>
      <w:r w:rsidRPr="00731CB0">
        <w:rPr>
          <w:rFonts w:ascii="仿宋" w:eastAsia="仿宋" w:hAnsi="仿宋" w:cs="仿宋_GB2312" w:hint="eastAsia"/>
          <w:sz w:val="28"/>
          <w:szCs w:val="28"/>
          <w:u w:val="single"/>
        </w:rPr>
        <w:t>招标的资格，列入供应商黑名单。</w:t>
      </w: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十、法定代表人授权书</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Default"/>
        <w:rPr>
          <w:rFonts w:ascii="仿宋" w:eastAsia="仿宋" w:hAnsi="仿宋"/>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w:t>
      </w:r>
      <w:r w:rsidR="00CE444E">
        <w:rPr>
          <w:rFonts w:ascii="仿宋" w:eastAsia="仿宋" w:hAnsi="仿宋" w:cs="仿宋_GB2312" w:hint="eastAsia"/>
          <w:sz w:val="28"/>
          <w:szCs w:val="28"/>
        </w:rPr>
        <w:t>合法代理</w:t>
      </w:r>
      <w:r w:rsidRPr="00731CB0">
        <w:rPr>
          <w:rFonts w:ascii="仿宋" w:eastAsia="仿宋" w:hAnsi="仿宋" w:cs="仿宋_GB2312" w:hint="eastAsia"/>
          <w:sz w:val="28"/>
          <w:szCs w:val="28"/>
        </w:rPr>
        <w:t>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rsidR="0082529C" w:rsidRPr="00731CB0" w:rsidRDefault="0082529C" w:rsidP="00D306FB">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rsidR="0082529C" w:rsidRPr="00731CB0" w:rsidRDefault="0082529C" w:rsidP="00D306FB">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rsidR="0082529C" w:rsidRPr="00731CB0" w:rsidRDefault="0082529C" w:rsidP="00D306FB">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rsidR="0082529C" w:rsidRPr="00731CB0" w:rsidRDefault="0082529C">
      <w:pPr>
        <w:spacing w:line="600" w:lineRule="exact"/>
        <w:ind w:firstLineChars="200" w:firstLine="560"/>
        <w:rPr>
          <w:rFonts w:ascii="仿宋" w:eastAsia="仿宋" w:hAnsi="仿宋" w:cs="仿宋_GB2312"/>
          <w:sz w:val="28"/>
          <w:szCs w:val="28"/>
        </w:rPr>
      </w:pPr>
    </w:p>
    <w:p w:rsidR="0082529C" w:rsidRPr="00731CB0" w:rsidRDefault="0082529C" w:rsidP="00D306FB">
      <w:pPr>
        <w:spacing w:beforeLines="50" w:afterLines="50" w:line="360" w:lineRule="auto"/>
        <w:ind w:firstLineChars="1700" w:firstLine="4080"/>
        <w:rPr>
          <w:rFonts w:ascii="仿宋" w:eastAsia="仿宋" w:hAnsi="仿宋"/>
          <w:sz w:val="24"/>
        </w:rPr>
      </w:pPr>
    </w:p>
    <w:p w:rsidR="0082529C" w:rsidRPr="00731CB0" w:rsidRDefault="00761502" w:rsidP="00D306FB">
      <w:pPr>
        <w:spacing w:beforeLines="50" w:afterLines="50"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p>
    <w:p w:rsidR="0082529C" w:rsidRPr="00731CB0" w:rsidRDefault="00761502" w:rsidP="00D306FB">
      <w:pPr>
        <w:spacing w:beforeLines="50" w:afterLines="50"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rsidR="0082529C" w:rsidRPr="00731CB0" w:rsidRDefault="0082529C" w:rsidP="00D306FB">
      <w:pPr>
        <w:spacing w:beforeLines="50" w:afterLines="50" w:line="360" w:lineRule="auto"/>
        <w:rPr>
          <w:rFonts w:ascii="仿宋" w:eastAsia="仿宋" w:hAnsi="仿宋"/>
          <w:sz w:val="24"/>
        </w:rPr>
      </w:pPr>
    </w:p>
    <w:p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rPr>
          <w:rFonts w:ascii="仿宋" w:eastAsia="仿宋" w:hAnsi="仿宋" w:cs="仿宋_GB2312"/>
          <w:b/>
          <w:sz w:val="36"/>
          <w:szCs w:val="36"/>
          <w:highlight w:val="cyan"/>
        </w:rPr>
      </w:pPr>
    </w:p>
    <w:p w:rsidR="0082529C" w:rsidRPr="00731CB0" w:rsidRDefault="0082529C">
      <w:pPr>
        <w:jc w:val="center"/>
        <w:rPr>
          <w:rFonts w:ascii="仿宋" w:eastAsia="仿宋" w:hAnsi="仿宋" w:cs="仿宋_GB2312"/>
          <w:b/>
          <w:sz w:val="36"/>
          <w:szCs w:val="36"/>
          <w:highlight w:val="cyan"/>
        </w:rPr>
      </w:pPr>
    </w:p>
    <w:p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lastRenderedPageBreak/>
        <w:t>十一、投标廉洁</w:t>
      </w:r>
      <w:r w:rsidRPr="00731CB0">
        <w:rPr>
          <w:rFonts w:ascii="仿宋" w:eastAsia="仿宋" w:hAnsi="仿宋" w:cs="仿宋_GB2312" w:hint="eastAsia"/>
          <w:b/>
          <w:bCs/>
          <w:sz w:val="36"/>
          <w:szCs w:val="36"/>
        </w:rPr>
        <w:t>承诺书</w:t>
      </w:r>
    </w:p>
    <w:p w:rsidR="0082529C" w:rsidRPr="00731CB0" w:rsidRDefault="0082529C">
      <w:pPr>
        <w:spacing w:line="520" w:lineRule="exact"/>
        <w:ind w:firstLineChars="200" w:firstLine="560"/>
        <w:rPr>
          <w:rFonts w:ascii="仿宋" w:eastAsia="仿宋" w:hAnsi="仿宋" w:cs="仿宋_GB2312"/>
          <w:sz w:val="28"/>
          <w:szCs w:val="28"/>
        </w:rPr>
      </w:pPr>
    </w:p>
    <w:p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我单位于年月日参与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2529C" w:rsidRPr="00731CB0" w:rsidRDefault="0082529C">
      <w:pPr>
        <w:spacing w:line="520" w:lineRule="exact"/>
        <w:ind w:firstLineChars="200" w:firstLine="560"/>
        <w:rPr>
          <w:rFonts w:ascii="仿宋" w:eastAsia="仿宋" w:hAnsi="仿宋" w:cs="仿宋_GB2312"/>
          <w:color w:val="000000"/>
          <w:sz w:val="28"/>
          <w:szCs w:val="28"/>
          <w:u w:val="single"/>
        </w:rPr>
      </w:pPr>
    </w:p>
    <w:p w:rsidR="0082529C" w:rsidRPr="00731CB0" w:rsidRDefault="0082529C">
      <w:pPr>
        <w:spacing w:line="520" w:lineRule="exact"/>
        <w:ind w:firstLineChars="1900" w:firstLine="5320"/>
        <w:rPr>
          <w:rFonts w:ascii="仿宋" w:eastAsia="仿宋" w:hAnsi="仿宋" w:cs="仿宋_GB2312"/>
          <w:sz w:val="28"/>
          <w:szCs w:val="28"/>
        </w:rPr>
      </w:pPr>
    </w:p>
    <w:p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p>
    <w:p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w:t>
      </w:r>
      <w:r w:rsidR="00CE444E">
        <w:rPr>
          <w:rFonts w:ascii="仿宋" w:eastAsia="仿宋" w:hAnsi="仿宋" w:cs="仿宋_GB2312" w:hint="eastAsia"/>
          <w:sz w:val="28"/>
          <w:szCs w:val="28"/>
        </w:rPr>
        <w:t xml:space="preserve">    </w:t>
      </w:r>
      <w:r w:rsidRPr="00731CB0">
        <w:rPr>
          <w:rFonts w:ascii="仿宋" w:eastAsia="仿宋" w:hAnsi="仿宋" w:cs="仿宋_GB2312" w:hint="eastAsia"/>
          <w:sz w:val="28"/>
          <w:szCs w:val="28"/>
        </w:rPr>
        <w:t>期：</w:t>
      </w:r>
    </w:p>
    <w:p w:rsidR="0082529C" w:rsidRPr="00731CB0" w:rsidRDefault="0082529C">
      <w:pPr>
        <w:spacing w:line="440" w:lineRule="exac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sectPr w:rsidR="0082529C" w:rsidRPr="00731CB0" w:rsidSect="00417532">
          <w:headerReference w:type="default" r:id="rId9"/>
          <w:footerReference w:type="default" r:id="rId10"/>
          <w:pgSz w:w="11906" w:h="16838"/>
          <w:pgMar w:top="312" w:right="1469" w:bottom="709" w:left="1338" w:header="851" w:footer="272" w:gutter="284"/>
          <w:cols w:space="720"/>
          <w:docGrid w:type="lines" w:linePitch="312"/>
        </w:sect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w:t>
      </w:r>
      <w:r w:rsidR="00E5381E">
        <w:rPr>
          <w:rFonts w:ascii="仿宋" w:eastAsia="仿宋" w:hAnsi="仿宋"/>
          <w:b/>
          <w:sz w:val="28"/>
          <w:szCs w:val="28"/>
        </w:rPr>
        <w:t>2</w:t>
      </w:r>
      <w:r w:rsidR="00BE2E3F">
        <w:rPr>
          <w:rFonts w:ascii="仿宋" w:eastAsia="仿宋" w:hAnsi="仿宋" w:hint="eastAsia"/>
          <w:b/>
          <w:sz w:val="28"/>
          <w:szCs w:val="28"/>
        </w:rPr>
        <w:t>3</w:t>
      </w:r>
      <w:r w:rsidR="009C2FF4">
        <w:rPr>
          <w:rFonts w:ascii="仿宋" w:eastAsia="仿宋" w:hAnsi="仿宋" w:hint="eastAsia"/>
          <w:b/>
          <w:sz w:val="28"/>
          <w:szCs w:val="28"/>
        </w:rPr>
        <w:t>7</w:t>
      </w:r>
      <w:r w:rsidRPr="00731CB0">
        <w:rPr>
          <w:rFonts w:ascii="仿宋" w:eastAsia="仿宋" w:hAnsi="仿宋"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3827"/>
        <w:gridCol w:w="596"/>
        <w:gridCol w:w="1559"/>
        <w:gridCol w:w="709"/>
        <w:gridCol w:w="142"/>
        <w:gridCol w:w="709"/>
        <w:gridCol w:w="396"/>
        <w:gridCol w:w="454"/>
        <w:gridCol w:w="142"/>
        <w:gridCol w:w="1276"/>
        <w:gridCol w:w="1134"/>
        <w:gridCol w:w="1134"/>
        <w:gridCol w:w="8"/>
        <w:gridCol w:w="27"/>
      </w:tblGrid>
      <w:tr w:rsidR="0097309D" w:rsidRPr="00731CB0" w:rsidTr="00D306FB">
        <w:trPr>
          <w:gridAfter w:val="2"/>
          <w:wAfter w:w="35" w:type="dxa"/>
          <w:trHeight w:val="510"/>
        </w:trPr>
        <w:tc>
          <w:tcPr>
            <w:tcW w:w="993"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序号</w:t>
            </w:r>
          </w:p>
        </w:tc>
        <w:tc>
          <w:tcPr>
            <w:tcW w:w="1984"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物料名称</w:t>
            </w:r>
          </w:p>
        </w:tc>
        <w:tc>
          <w:tcPr>
            <w:tcW w:w="3827"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型号规格</w:t>
            </w:r>
          </w:p>
        </w:tc>
        <w:tc>
          <w:tcPr>
            <w:tcW w:w="2155" w:type="dxa"/>
            <w:gridSpan w:val="2"/>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验收标准</w:t>
            </w:r>
          </w:p>
        </w:tc>
        <w:tc>
          <w:tcPr>
            <w:tcW w:w="851" w:type="dxa"/>
            <w:gridSpan w:val="2"/>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单位</w:t>
            </w:r>
          </w:p>
        </w:tc>
        <w:tc>
          <w:tcPr>
            <w:tcW w:w="709"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数量</w:t>
            </w:r>
          </w:p>
        </w:tc>
        <w:tc>
          <w:tcPr>
            <w:tcW w:w="992" w:type="dxa"/>
            <w:gridSpan w:val="3"/>
            <w:vAlign w:val="center"/>
          </w:tcPr>
          <w:p w:rsidR="0097309D" w:rsidRPr="00731CB0" w:rsidRDefault="0097309D">
            <w:pPr>
              <w:jc w:val="center"/>
              <w:rPr>
                <w:rFonts w:ascii="仿宋" w:eastAsia="仿宋" w:hAnsi="仿宋"/>
                <w:b/>
                <w:bCs/>
                <w:sz w:val="24"/>
              </w:rPr>
            </w:pPr>
            <w:r w:rsidRPr="00731CB0">
              <w:rPr>
                <w:rFonts w:ascii="仿宋" w:eastAsia="仿宋" w:hAnsi="仿宋" w:hint="eastAsia"/>
                <w:b/>
                <w:bCs/>
                <w:sz w:val="24"/>
              </w:rPr>
              <w:t>单价</w:t>
            </w:r>
            <w:r w:rsidRPr="00BE2E3F">
              <w:rPr>
                <w:rFonts w:ascii="仿宋" w:eastAsia="仿宋" w:hAnsi="仿宋" w:hint="eastAsia"/>
                <w:b/>
                <w:bCs/>
                <w:color w:val="FF0000"/>
                <w:sz w:val="24"/>
              </w:rPr>
              <w:t>＊</w:t>
            </w:r>
          </w:p>
        </w:tc>
        <w:tc>
          <w:tcPr>
            <w:tcW w:w="1276" w:type="dxa"/>
            <w:vAlign w:val="center"/>
          </w:tcPr>
          <w:p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金额</w:t>
            </w:r>
            <w:r w:rsidRPr="00BE2E3F">
              <w:rPr>
                <w:rFonts w:ascii="仿宋" w:eastAsia="仿宋" w:hAnsi="仿宋" w:hint="eastAsia"/>
                <w:b/>
                <w:bCs/>
                <w:color w:val="FF0000"/>
                <w:sz w:val="24"/>
              </w:rPr>
              <w:t>＊</w:t>
            </w:r>
          </w:p>
        </w:tc>
        <w:tc>
          <w:tcPr>
            <w:tcW w:w="1134" w:type="dxa"/>
            <w:vAlign w:val="center"/>
          </w:tcPr>
          <w:p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税率</w:t>
            </w:r>
            <w:r w:rsidRPr="00BE2E3F">
              <w:rPr>
                <w:rFonts w:ascii="仿宋" w:eastAsia="仿宋" w:hAnsi="仿宋" w:hint="eastAsia"/>
                <w:b/>
                <w:bCs/>
                <w:color w:val="FF0000"/>
                <w:sz w:val="24"/>
              </w:rPr>
              <w:t>＊</w:t>
            </w:r>
          </w:p>
        </w:tc>
        <w:tc>
          <w:tcPr>
            <w:tcW w:w="1134"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备注</w:t>
            </w:r>
          </w:p>
        </w:tc>
      </w:tr>
      <w:tr w:rsidR="009C2FF4" w:rsidRPr="00731CB0" w:rsidTr="00D306FB">
        <w:trPr>
          <w:gridAfter w:val="2"/>
          <w:wAfter w:w="35" w:type="dxa"/>
          <w:trHeight w:val="510"/>
        </w:trPr>
        <w:tc>
          <w:tcPr>
            <w:tcW w:w="993" w:type="dxa"/>
            <w:vAlign w:val="center"/>
          </w:tcPr>
          <w:p w:rsidR="009C2FF4" w:rsidRPr="00731CB0" w:rsidRDefault="009C2FF4" w:rsidP="00F8316B">
            <w:pPr>
              <w:jc w:val="center"/>
              <w:rPr>
                <w:rFonts w:ascii="仿宋" w:eastAsia="仿宋" w:hAnsi="仿宋"/>
                <w:szCs w:val="21"/>
              </w:rPr>
            </w:pPr>
            <w:r w:rsidRPr="00CE1AE2">
              <w:rPr>
                <w:rFonts w:ascii="仿宋" w:eastAsia="仿宋" w:hAnsi="仿宋" w:hint="eastAsia"/>
                <w:szCs w:val="21"/>
              </w:rPr>
              <w:t>1</w:t>
            </w:r>
          </w:p>
        </w:tc>
        <w:tc>
          <w:tcPr>
            <w:tcW w:w="1984" w:type="dxa"/>
            <w:vAlign w:val="center"/>
          </w:tcPr>
          <w:p w:rsidR="009C2FF4" w:rsidRPr="00D2714F" w:rsidRDefault="009C2FF4" w:rsidP="00D82DD4">
            <w:pPr>
              <w:jc w:val="center"/>
              <w:rPr>
                <w:rFonts w:ascii="仿宋" w:eastAsia="仿宋" w:hAnsi="仿宋" w:cs="宋体"/>
                <w:color w:val="000000"/>
                <w:kern w:val="0"/>
                <w:sz w:val="22"/>
                <w:szCs w:val="22"/>
              </w:rPr>
            </w:pPr>
            <w:r>
              <w:rPr>
                <w:rFonts w:ascii="仿宋" w:eastAsia="仿宋" w:hAnsi="仿宋" w:cs="宋体"/>
                <w:color w:val="000000"/>
                <w:kern w:val="0"/>
                <w:sz w:val="22"/>
                <w:szCs w:val="22"/>
              </w:rPr>
              <w:t>母线残压保持装置</w:t>
            </w:r>
          </w:p>
        </w:tc>
        <w:tc>
          <w:tcPr>
            <w:tcW w:w="3827" w:type="dxa"/>
            <w:vAlign w:val="center"/>
          </w:tcPr>
          <w:p w:rsidR="009C2FF4" w:rsidRPr="00D2714F" w:rsidRDefault="009C2FF4" w:rsidP="00D82DD4">
            <w:pPr>
              <w:jc w:val="center"/>
              <w:rPr>
                <w:rFonts w:ascii="仿宋" w:eastAsia="仿宋" w:hAnsi="仿宋" w:cs="宋体"/>
                <w:color w:val="000000"/>
                <w:sz w:val="22"/>
                <w:szCs w:val="22"/>
              </w:rPr>
            </w:pPr>
            <w:r>
              <w:rPr>
                <w:rFonts w:ascii="仿宋" w:eastAsia="仿宋" w:hAnsi="仿宋" w:hint="eastAsia"/>
                <w:color w:val="000000"/>
                <w:sz w:val="22"/>
                <w:szCs w:val="22"/>
              </w:rPr>
              <w:t>见技术协议</w:t>
            </w:r>
          </w:p>
        </w:tc>
        <w:tc>
          <w:tcPr>
            <w:tcW w:w="2155" w:type="dxa"/>
            <w:gridSpan w:val="2"/>
            <w:vAlign w:val="center"/>
          </w:tcPr>
          <w:p w:rsidR="009C2FF4" w:rsidRPr="00D2714F" w:rsidRDefault="009C2FF4" w:rsidP="00D82DD4">
            <w:pPr>
              <w:jc w:val="center"/>
              <w:rPr>
                <w:rFonts w:ascii="仿宋" w:eastAsia="仿宋" w:hAnsi="仿宋" w:cs="宋体"/>
                <w:sz w:val="24"/>
              </w:rPr>
            </w:pPr>
            <w:r>
              <w:rPr>
                <w:rFonts w:ascii="仿宋" w:eastAsia="仿宋" w:hAnsi="仿宋" w:cs="宋体"/>
                <w:sz w:val="24"/>
              </w:rPr>
              <w:t>国标及技术</w:t>
            </w:r>
            <w:r>
              <w:rPr>
                <w:rFonts w:ascii="仿宋" w:eastAsia="仿宋" w:hAnsi="仿宋" w:cs="宋体" w:hint="eastAsia"/>
                <w:sz w:val="24"/>
              </w:rPr>
              <w:t>协议</w:t>
            </w:r>
          </w:p>
        </w:tc>
        <w:tc>
          <w:tcPr>
            <w:tcW w:w="851" w:type="dxa"/>
            <w:gridSpan w:val="2"/>
            <w:vAlign w:val="center"/>
          </w:tcPr>
          <w:p w:rsidR="009C2FF4" w:rsidRPr="00D2714F" w:rsidRDefault="009C2FF4" w:rsidP="00583892">
            <w:pPr>
              <w:jc w:val="center"/>
              <w:rPr>
                <w:rFonts w:ascii="仿宋" w:eastAsia="仿宋" w:hAnsi="仿宋" w:cs="宋体"/>
                <w:sz w:val="24"/>
              </w:rPr>
            </w:pPr>
            <w:r>
              <w:rPr>
                <w:rFonts w:ascii="仿宋" w:eastAsia="仿宋" w:hAnsi="仿宋" w:hint="eastAsia"/>
              </w:rPr>
              <w:t>套</w:t>
            </w:r>
          </w:p>
        </w:tc>
        <w:tc>
          <w:tcPr>
            <w:tcW w:w="709" w:type="dxa"/>
            <w:vAlign w:val="center"/>
          </w:tcPr>
          <w:p w:rsidR="009C2FF4" w:rsidRPr="00D2714F" w:rsidRDefault="009C2FF4" w:rsidP="00583892">
            <w:pPr>
              <w:jc w:val="center"/>
              <w:rPr>
                <w:rFonts w:ascii="仿宋" w:eastAsia="仿宋" w:hAnsi="仿宋" w:cs="宋体"/>
                <w:sz w:val="24"/>
              </w:rPr>
            </w:pPr>
            <w:r>
              <w:rPr>
                <w:rFonts w:ascii="仿宋" w:eastAsia="仿宋" w:hAnsi="仿宋" w:hint="eastAsia"/>
              </w:rPr>
              <w:t>2</w:t>
            </w:r>
            <w:r w:rsidRPr="00D2714F">
              <w:rPr>
                <w:rFonts w:ascii="仿宋" w:eastAsia="仿宋" w:hAnsi="仿宋" w:hint="eastAsia"/>
              </w:rPr>
              <w:t xml:space="preserve"> </w:t>
            </w:r>
          </w:p>
        </w:tc>
        <w:tc>
          <w:tcPr>
            <w:tcW w:w="992" w:type="dxa"/>
            <w:gridSpan w:val="3"/>
            <w:vAlign w:val="center"/>
          </w:tcPr>
          <w:p w:rsidR="009C2FF4" w:rsidRPr="00A65A10" w:rsidRDefault="009C2FF4" w:rsidP="00F4713F">
            <w:pPr>
              <w:jc w:val="center"/>
              <w:rPr>
                <w:rFonts w:ascii="仿宋" w:eastAsia="仿宋" w:hAnsi="仿宋" w:cs="宋体"/>
                <w:sz w:val="22"/>
                <w:szCs w:val="22"/>
              </w:rPr>
            </w:pPr>
          </w:p>
        </w:tc>
        <w:tc>
          <w:tcPr>
            <w:tcW w:w="1276" w:type="dxa"/>
            <w:vAlign w:val="center"/>
          </w:tcPr>
          <w:p w:rsidR="009C2FF4" w:rsidRPr="00731CB0" w:rsidRDefault="009C2FF4" w:rsidP="00F4713F">
            <w:pPr>
              <w:jc w:val="center"/>
              <w:rPr>
                <w:rFonts w:ascii="仿宋" w:eastAsia="仿宋" w:hAnsi="仿宋"/>
                <w:szCs w:val="21"/>
              </w:rPr>
            </w:pPr>
          </w:p>
        </w:tc>
        <w:tc>
          <w:tcPr>
            <w:tcW w:w="1134" w:type="dxa"/>
            <w:vAlign w:val="center"/>
          </w:tcPr>
          <w:p w:rsidR="009C2FF4" w:rsidRPr="00731CB0" w:rsidRDefault="009C2FF4" w:rsidP="00F4713F">
            <w:pPr>
              <w:jc w:val="center"/>
              <w:rPr>
                <w:rFonts w:ascii="仿宋" w:eastAsia="仿宋" w:hAnsi="仿宋"/>
                <w:szCs w:val="21"/>
              </w:rPr>
            </w:pPr>
          </w:p>
        </w:tc>
        <w:tc>
          <w:tcPr>
            <w:tcW w:w="1134" w:type="dxa"/>
            <w:vAlign w:val="center"/>
          </w:tcPr>
          <w:p w:rsidR="009C2FF4" w:rsidRPr="00731CB0" w:rsidRDefault="009C2FF4" w:rsidP="00F8316B">
            <w:pPr>
              <w:jc w:val="center"/>
              <w:rPr>
                <w:rFonts w:ascii="仿宋" w:eastAsia="仿宋" w:hAnsi="仿宋"/>
                <w:szCs w:val="21"/>
              </w:rPr>
            </w:pPr>
          </w:p>
        </w:tc>
      </w:tr>
      <w:tr w:rsidR="00D2714F" w:rsidRPr="00731CB0" w:rsidTr="00D306FB">
        <w:trPr>
          <w:gridAfter w:val="2"/>
          <w:wAfter w:w="35" w:type="dxa"/>
          <w:trHeight w:val="510"/>
        </w:trPr>
        <w:tc>
          <w:tcPr>
            <w:tcW w:w="993" w:type="dxa"/>
            <w:vAlign w:val="center"/>
          </w:tcPr>
          <w:p w:rsidR="00D2714F" w:rsidRPr="00731CB0" w:rsidRDefault="00D2714F" w:rsidP="00F8316B">
            <w:pPr>
              <w:jc w:val="center"/>
              <w:rPr>
                <w:rFonts w:ascii="仿宋" w:eastAsia="仿宋" w:hAnsi="仿宋"/>
                <w:szCs w:val="21"/>
              </w:rPr>
            </w:pPr>
          </w:p>
        </w:tc>
        <w:tc>
          <w:tcPr>
            <w:tcW w:w="1984" w:type="dxa"/>
            <w:vAlign w:val="center"/>
          </w:tcPr>
          <w:p w:rsidR="00D2714F" w:rsidRPr="00D2714F" w:rsidRDefault="00D2714F" w:rsidP="00583892">
            <w:pPr>
              <w:jc w:val="center"/>
              <w:rPr>
                <w:rFonts w:ascii="仿宋" w:eastAsia="仿宋" w:hAnsi="仿宋"/>
                <w:sz w:val="22"/>
                <w:szCs w:val="22"/>
              </w:rPr>
            </w:pPr>
          </w:p>
        </w:tc>
        <w:tc>
          <w:tcPr>
            <w:tcW w:w="3827" w:type="dxa"/>
            <w:vAlign w:val="center"/>
          </w:tcPr>
          <w:p w:rsidR="00D2714F" w:rsidRPr="00D2714F" w:rsidRDefault="00D2714F" w:rsidP="00583892">
            <w:pPr>
              <w:jc w:val="center"/>
              <w:rPr>
                <w:rFonts w:ascii="仿宋" w:eastAsia="仿宋" w:hAnsi="仿宋" w:cs="宋体"/>
                <w:color w:val="000000"/>
                <w:sz w:val="22"/>
                <w:szCs w:val="22"/>
              </w:rPr>
            </w:pPr>
          </w:p>
        </w:tc>
        <w:tc>
          <w:tcPr>
            <w:tcW w:w="2155" w:type="dxa"/>
            <w:gridSpan w:val="2"/>
            <w:vAlign w:val="center"/>
          </w:tcPr>
          <w:p w:rsidR="00D2714F" w:rsidRPr="00D2714F" w:rsidRDefault="00D2714F" w:rsidP="00583892">
            <w:pPr>
              <w:jc w:val="center"/>
              <w:rPr>
                <w:rFonts w:ascii="仿宋" w:eastAsia="仿宋" w:hAnsi="仿宋" w:cs="宋体"/>
                <w:sz w:val="24"/>
              </w:rPr>
            </w:pPr>
          </w:p>
        </w:tc>
        <w:tc>
          <w:tcPr>
            <w:tcW w:w="851" w:type="dxa"/>
            <w:gridSpan w:val="2"/>
            <w:vAlign w:val="center"/>
          </w:tcPr>
          <w:p w:rsidR="00D2714F" w:rsidRPr="00D2714F" w:rsidRDefault="00D2714F" w:rsidP="00583892">
            <w:pPr>
              <w:jc w:val="center"/>
              <w:rPr>
                <w:rFonts w:ascii="仿宋" w:eastAsia="仿宋" w:hAnsi="仿宋" w:cs="宋体"/>
                <w:sz w:val="24"/>
              </w:rPr>
            </w:pPr>
          </w:p>
        </w:tc>
        <w:tc>
          <w:tcPr>
            <w:tcW w:w="709" w:type="dxa"/>
            <w:vAlign w:val="center"/>
          </w:tcPr>
          <w:p w:rsidR="00D2714F" w:rsidRPr="00D2714F" w:rsidRDefault="00D2714F" w:rsidP="00583892">
            <w:pPr>
              <w:jc w:val="center"/>
              <w:rPr>
                <w:rFonts w:ascii="仿宋" w:eastAsia="仿宋" w:hAnsi="仿宋" w:cs="宋体"/>
                <w:sz w:val="24"/>
              </w:rPr>
            </w:pPr>
          </w:p>
        </w:tc>
        <w:tc>
          <w:tcPr>
            <w:tcW w:w="992" w:type="dxa"/>
            <w:gridSpan w:val="3"/>
            <w:vAlign w:val="center"/>
          </w:tcPr>
          <w:p w:rsidR="00D2714F" w:rsidRPr="00731CB0" w:rsidRDefault="00D2714F" w:rsidP="00F4713F">
            <w:pPr>
              <w:jc w:val="center"/>
              <w:rPr>
                <w:rFonts w:ascii="仿宋" w:eastAsia="仿宋" w:hAnsi="仿宋"/>
                <w:szCs w:val="21"/>
              </w:rPr>
            </w:pPr>
          </w:p>
        </w:tc>
        <w:tc>
          <w:tcPr>
            <w:tcW w:w="1276" w:type="dxa"/>
            <w:vAlign w:val="center"/>
          </w:tcPr>
          <w:p w:rsidR="00D2714F" w:rsidRPr="00731CB0" w:rsidRDefault="00D2714F" w:rsidP="00F4713F">
            <w:pPr>
              <w:jc w:val="center"/>
              <w:rPr>
                <w:rFonts w:ascii="仿宋" w:eastAsia="仿宋" w:hAnsi="仿宋"/>
                <w:szCs w:val="21"/>
              </w:rPr>
            </w:pPr>
          </w:p>
        </w:tc>
        <w:tc>
          <w:tcPr>
            <w:tcW w:w="1134" w:type="dxa"/>
            <w:vAlign w:val="center"/>
          </w:tcPr>
          <w:p w:rsidR="00D2714F" w:rsidRPr="00731CB0" w:rsidRDefault="00D2714F" w:rsidP="00F4713F">
            <w:pPr>
              <w:jc w:val="center"/>
              <w:rPr>
                <w:rFonts w:ascii="仿宋" w:eastAsia="仿宋" w:hAnsi="仿宋"/>
                <w:szCs w:val="21"/>
              </w:rPr>
            </w:pPr>
          </w:p>
        </w:tc>
        <w:tc>
          <w:tcPr>
            <w:tcW w:w="1134" w:type="dxa"/>
            <w:vAlign w:val="center"/>
          </w:tcPr>
          <w:p w:rsidR="00D2714F" w:rsidRPr="00731CB0" w:rsidRDefault="00D2714F" w:rsidP="00F8316B">
            <w:pPr>
              <w:jc w:val="center"/>
              <w:rPr>
                <w:rFonts w:ascii="仿宋" w:eastAsia="仿宋" w:hAnsi="仿宋"/>
                <w:szCs w:val="21"/>
              </w:rPr>
            </w:pPr>
          </w:p>
        </w:tc>
      </w:tr>
      <w:tr w:rsidR="00D2714F" w:rsidRPr="00731CB0" w:rsidTr="00D306FB">
        <w:trPr>
          <w:gridAfter w:val="2"/>
          <w:wAfter w:w="35" w:type="dxa"/>
          <w:trHeight w:val="510"/>
        </w:trPr>
        <w:tc>
          <w:tcPr>
            <w:tcW w:w="993" w:type="dxa"/>
            <w:vAlign w:val="center"/>
          </w:tcPr>
          <w:p w:rsidR="00D2714F" w:rsidRPr="00731CB0" w:rsidRDefault="00D2714F" w:rsidP="00F8316B">
            <w:pPr>
              <w:jc w:val="center"/>
              <w:rPr>
                <w:rFonts w:ascii="仿宋" w:eastAsia="仿宋" w:hAnsi="仿宋"/>
                <w:szCs w:val="21"/>
              </w:rPr>
            </w:pPr>
          </w:p>
        </w:tc>
        <w:tc>
          <w:tcPr>
            <w:tcW w:w="1984" w:type="dxa"/>
            <w:vAlign w:val="center"/>
          </w:tcPr>
          <w:p w:rsidR="00D2714F" w:rsidRPr="00D2714F" w:rsidRDefault="00D2714F" w:rsidP="00583892">
            <w:pPr>
              <w:jc w:val="center"/>
              <w:rPr>
                <w:rFonts w:ascii="仿宋" w:eastAsia="仿宋" w:hAnsi="仿宋" w:cs="宋体"/>
                <w:color w:val="000000"/>
                <w:kern w:val="0"/>
                <w:sz w:val="22"/>
                <w:szCs w:val="22"/>
              </w:rPr>
            </w:pPr>
          </w:p>
        </w:tc>
        <w:tc>
          <w:tcPr>
            <w:tcW w:w="3827" w:type="dxa"/>
            <w:vAlign w:val="center"/>
          </w:tcPr>
          <w:p w:rsidR="00D2714F" w:rsidRPr="00D2714F" w:rsidRDefault="00D2714F" w:rsidP="00583892">
            <w:pPr>
              <w:jc w:val="center"/>
              <w:rPr>
                <w:rFonts w:ascii="仿宋" w:eastAsia="仿宋" w:hAnsi="仿宋" w:cs="宋体"/>
                <w:color w:val="000000"/>
                <w:sz w:val="22"/>
                <w:szCs w:val="22"/>
              </w:rPr>
            </w:pPr>
          </w:p>
        </w:tc>
        <w:tc>
          <w:tcPr>
            <w:tcW w:w="2155" w:type="dxa"/>
            <w:gridSpan w:val="2"/>
            <w:vAlign w:val="center"/>
          </w:tcPr>
          <w:p w:rsidR="00D2714F" w:rsidRPr="00D2714F" w:rsidRDefault="00D2714F" w:rsidP="00583892">
            <w:pPr>
              <w:jc w:val="center"/>
              <w:rPr>
                <w:rFonts w:ascii="仿宋" w:eastAsia="仿宋" w:hAnsi="仿宋" w:cs="宋体"/>
                <w:sz w:val="24"/>
              </w:rPr>
            </w:pPr>
          </w:p>
        </w:tc>
        <w:tc>
          <w:tcPr>
            <w:tcW w:w="851" w:type="dxa"/>
            <w:gridSpan w:val="2"/>
            <w:vAlign w:val="center"/>
          </w:tcPr>
          <w:p w:rsidR="00D2714F" w:rsidRPr="00D2714F" w:rsidRDefault="00D2714F" w:rsidP="00583892">
            <w:pPr>
              <w:jc w:val="center"/>
              <w:rPr>
                <w:rFonts w:ascii="仿宋" w:eastAsia="仿宋" w:hAnsi="仿宋" w:cs="宋体"/>
                <w:sz w:val="24"/>
              </w:rPr>
            </w:pPr>
          </w:p>
        </w:tc>
        <w:tc>
          <w:tcPr>
            <w:tcW w:w="709" w:type="dxa"/>
            <w:vAlign w:val="center"/>
          </w:tcPr>
          <w:p w:rsidR="00D2714F" w:rsidRPr="00D2714F" w:rsidRDefault="00D2714F" w:rsidP="00583892">
            <w:pPr>
              <w:jc w:val="center"/>
              <w:rPr>
                <w:rFonts w:ascii="仿宋" w:eastAsia="仿宋" w:hAnsi="仿宋" w:cs="宋体"/>
                <w:sz w:val="24"/>
              </w:rPr>
            </w:pPr>
          </w:p>
        </w:tc>
        <w:tc>
          <w:tcPr>
            <w:tcW w:w="992" w:type="dxa"/>
            <w:gridSpan w:val="3"/>
            <w:vAlign w:val="center"/>
          </w:tcPr>
          <w:p w:rsidR="00D2714F" w:rsidRPr="00731CB0" w:rsidRDefault="00D2714F" w:rsidP="00F4713F">
            <w:pPr>
              <w:jc w:val="center"/>
              <w:rPr>
                <w:rFonts w:ascii="仿宋" w:eastAsia="仿宋" w:hAnsi="仿宋"/>
                <w:szCs w:val="21"/>
              </w:rPr>
            </w:pPr>
          </w:p>
        </w:tc>
        <w:tc>
          <w:tcPr>
            <w:tcW w:w="1276" w:type="dxa"/>
            <w:vAlign w:val="center"/>
          </w:tcPr>
          <w:p w:rsidR="00D2714F" w:rsidRPr="00731CB0" w:rsidRDefault="00D2714F" w:rsidP="00F4713F">
            <w:pPr>
              <w:jc w:val="center"/>
              <w:rPr>
                <w:rFonts w:ascii="仿宋" w:eastAsia="仿宋" w:hAnsi="仿宋"/>
                <w:szCs w:val="21"/>
              </w:rPr>
            </w:pPr>
          </w:p>
        </w:tc>
        <w:tc>
          <w:tcPr>
            <w:tcW w:w="1134" w:type="dxa"/>
            <w:vAlign w:val="center"/>
          </w:tcPr>
          <w:p w:rsidR="00D2714F" w:rsidRPr="00740BFA" w:rsidRDefault="00D2714F" w:rsidP="00F4713F">
            <w:pPr>
              <w:jc w:val="center"/>
              <w:rPr>
                <w:rFonts w:ascii="仿宋" w:eastAsia="仿宋" w:hAnsi="仿宋" w:cs="宋体"/>
                <w:color w:val="000000"/>
                <w:sz w:val="22"/>
                <w:szCs w:val="22"/>
              </w:rPr>
            </w:pPr>
          </w:p>
        </w:tc>
        <w:tc>
          <w:tcPr>
            <w:tcW w:w="1134" w:type="dxa"/>
            <w:vAlign w:val="center"/>
          </w:tcPr>
          <w:p w:rsidR="00D2714F" w:rsidRPr="00731CB0" w:rsidRDefault="00D2714F" w:rsidP="00F8316B">
            <w:pPr>
              <w:jc w:val="center"/>
              <w:rPr>
                <w:rFonts w:ascii="仿宋" w:eastAsia="仿宋" w:hAnsi="仿宋"/>
                <w:szCs w:val="21"/>
              </w:rPr>
            </w:pPr>
          </w:p>
        </w:tc>
      </w:tr>
      <w:tr w:rsidR="00F4713F" w:rsidRPr="00731CB0" w:rsidTr="00D306FB">
        <w:trPr>
          <w:gridAfter w:val="2"/>
          <w:wAfter w:w="35" w:type="dxa"/>
          <w:trHeight w:val="510"/>
        </w:trPr>
        <w:tc>
          <w:tcPr>
            <w:tcW w:w="993" w:type="dxa"/>
            <w:vAlign w:val="center"/>
          </w:tcPr>
          <w:p w:rsidR="00F4713F" w:rsidRPr="00731CB0" w:rsidRDefault="00F4713F" w:rsidP="00F8316B">
            <w:pPr>
              <w:jc w:val="center"/>
              <w:rPr>
                <w:rFonts w:ascii="仿宋" w:eastAsia="仿宋" w:hAnsi="仿宋"/>
                <w:szCs w:val="21"/>
              </w:rPr>
            </w:pPr>
          </w:p>
        </w:tc>
        <w:tc>
          <w:tcPr>
            <w:tcW w:w="1984" w:type="dxa"/>
            <w:vAlign w:val="center"/>
          </w:tcPr>
          <w:p w:rsidR="00F4713F" w:rsidRPr="00D278AA" w:rsidRDefault="00F4713F" w:rsidP="00F4713F">
            <w:pPr>
              <w:jc w:val="center"/>
              <w:rPr>
                <w:rFonts w:ascii="仿宋" w:eastAsia="仿宋" w:hAnsi="仿宋" w:cs="仿宋_GB2312"/>
                <w:sz w:val="28"/>
                <w:szCs w:val="28"/>
              </w:rPr>
            </w:pPr>
          </w:p>
        </w:tc>
        <w:tc>
          <w:tcPr>
            <w:tcW w:w="3827" w:type="dxa"/>
            <w:vAlign w:val="center"/>
          </w:tcPr>
          <w:p w:rsidR="00F4713F" w:rsidRPr="00D278AA" w:rsidRDefault="00F4713F" w:rsidP="00F4713F">
            <w:pPr>
              <w:jc w:val="center"/>
              <w:rPr>
                <w:rFonts w:ascii="仿宋" w:eastAsia="仿宋" w:hAnsi="仿宋" w:cs="宋体"/>
                <w:color w:val="000000"/>
                <w:sz w:val="22"/>
                <w:szCs w:val="22"/>
              </w:rPr>
            </w:pPr>
          </w:p>
        </w:tc>
        <w:tc>
          <w:tcPr>
            <w:tcW w:w="2155" w:type="dxa"/>
            <w:gridSpan w:val="2"/>
            <w:vAlign w:val="center"/>
          </w:tcPr>
          <w:p w:rsidR="00F4713F" w:rsidRPr="00267ED9" w:rsidRDefault="00F4713F" w:rsidP="00F4713F">
            <w:pPr>
              <w:jc w:val="center"/>
              <w:rPr>
                <w:rFonts w:ascii="仿宋" w:eastAsia="仿宋" w:hAnsi="仿宋" w:cs="宋体"/>
                <w:sz w:val="24"/>
              </w:rPr>
            </w:pPr>
          </w:p>
        </w:tc>
        <w:tc>
          <w:tcPr>
            <w:tcW w:w="851" w:type="dxa"/>
            <w:gridSpan w:val="2"/>
            <w:vAlign w:val="center"/>
          </w:tcPr>
          <w:p w:rsidR="00F4713F" w:rsidRPr="00D278AA" w:rsidRDefault="00F4713F" w:rsidP="00F4713F">
            <w:pPr>
              <w:jc w:val="center"/>
              <w:rPr>
                <w:rFonts w:ascii="仿宋" w:eastAsia="仿宋" w:hAnsi="仿宋" w:cs="宋体"/>
                <w:sz w:val="24"/>
              </w:rPr>
            </w:pPr>
          </w:p>
        </w:tc>
        <w:tc>
          <w:tcPr>
            <w:tcW w:w="709" w:type="dxa"/>
            <w:vAlign w:val="center"/>
          </w:tcPr>
          <w:p w:rsidR="00F4713F" w:rsidRPr="00D278AA" w:rsidRDefault="00F4713F" w:rsidP="00F4713F">
            <w:pPr>
              <w:jc w:val="center"/>
              <w:rPr>
                <w:rFonts w:ascii="仿宋" w:eastAsia="仿宋" w:hAnsi="仿宋" w:cs="宋体"/>
                <w:sz w:val="24"/>
              </w:rPr>
            </w:pPr>
          </w:p>
        </w:tc>
        <w:tc>
          <w:tcPr>
            <w:tcW w:w="992" w:type="dxa"/>
            <w:gridSpan w:val="3"/>
            <w:vAlign w:val="center"/>
          </w:tcPr>
          <w:p w:rsidR="00F4713F" w:rsidRPr="00731CB0" w:rsidRDefault="00F4713F" w:rsidP="00F4713F">
            <w:pPr>
              <w:jc w:val="center"/>
              <w:rPr>
                <w:rFonts w:ascii="仿宋" w:eastAsia="仿宋" w:hAnsi="仿宋"/>
                <w:szCs w:val="21"/>
              </w:rPr>
            </w:pPr>
          </w:p>
        </w:tc>
        <w:tc>
          <w:tcPr>
            <w:tcW w:w="1276" w:type="dxa"/>
            <w:vAlign w:val="center"/>
          </w:tcPr>
          <w:p w:rsidR="00F4713F" w:rsidRPr="00731CB0" w:rsidRDefault="00F4713F" w:rsidP="00F4713F">
            <w:pPr>
              <w:jc w:val="center"/>
              <w:rPr>
                <w:rFonts w:ascii="仿宋" w:eastAsia="仿宋" w:hAnsi="仿宋"/>
                <w:szCs w:val="21"/>
              </w:rPr>
            </w:pPr>
          </w:p>
        </w:tc>
        <w:tc>
          <w:tcPr>
            <w:tcW w:w="1134" w:type="dxa"/>
            <w:vAlign w:val="center"/>
          </w:tcPr>
          <w:p w:rsidR="00F4713F" w:rsidRDefault="00F4713F" w:rsidP="00F4713F">
            <w:pPr>
              <w:jc w:val="center"/>
            </w:pPr>
          </w:p>
        </w:tc>
        <w:tc>
          <w:tcPr>
            <w:tcW w:w="1134" w:type="dxa"/>
            <w:vAlign w:val="center"/>
          </w:tcPr>
          <w:p w:rsidR="00F4713F" w:rsidRPr="00731CB0" w:rsidRDefault="00F4713F" w:rsidP="00F8316B">
            <w:pPr>
              <w:jc w:val="center"/>
              <w:rPr>
                <w:rFonts w:ascii="仿宋" w:eastAsia="仿宋" w:hAnsi="仿宋"/>
                <w:szCs w:val="21"/>
              </w:rPr>
            </w:pPr>
          </w:p>
        </w:tc>
      </w:tr>
      <w:tr w:rsidR="00F4713F" w:rsidRPr="00731CB0" w:rsidTr="00D306FB">
        <w:trPr>
          <w:gridAfter w:val="2"/>
          <w:wAfter w:w="35" w:type="dxa"/>
          <w:trHeight w:val="510"/>
        </w:trPr>
        <w:tc>
          <w:tcPr>
            <w:tcW w:w="993" w:type="dxa"/>
            <w:vAlign w:val="center"/>
          </w:tcPr>
          <w:p w:rsidR="00F4713F" w:rsidRPr="00731CB0" w:rsidRDefault="00F4713F" w:rsidP="002B60E2">
            <w:pPr>
              <w:jc w:val="center"/>
              <w:rPr>
                <w:rFonts w:ascii="仿宋" w:eastAsia="仿宋" w:hAnsi="仿宋"/>
                <w:szCs w:val="21"/>
              </w:rPr>
            </w:pPr>
          </w:p>
        </w:tc>
        <w:tc>
          <w:tcPr>
            <w:tcW w:w="1984" w:type="dxa"/>
            <w:vAlign w:val="center"/>
          </w:tcPr>
          <w:p w:rsidR="00F4713F" w:rsidRPr="00D278AA" w:rsidRDefault="00F4713F" w:rsidP="001641E5">
            <w:pPr>
              <w:jc w:val="center"/>
              <w:rPr>
                <w:rFonts w:ascii="仿宋" w:eastAsia="仿宋" w:hAnsi="仿宋" w:cs="宋体"/>
                <w:color w:val="000000"/>
                <w:kern w:val="0"/>
                <w:sz w:val="22"/>
                <w:szCs w:val="22"/>
              </w:rPr>
            </w:pPr>
          </w:p>
        </w:tc>
        <w:tc>
          <w:tcPr>
            <w:tcW w:w="3827" w:type="dxa"/>
            <w:vAlign w:val="center"/>
          </w:tcPr>
          <w:p w:rsidR="00F4713F" w:rsidRPr="00D278AA" w:rsidRDefault="00F4713F" w:rsidP="001641E5">
            <w:pPr>
              <w:jc w:val="center"/>
              <w:rPr>
                <w:rFonts w:ascii="仿宋" w:eastAsia="仿宋" w:hAnsi="仿宋" w:cs="宋体"/>
                <w:color w:val="000000"/>
                <w:sz w:val="22"/>
                <w:szCs w:val="22"/>
              </w:rPr>
            </w:pPr>
          </w:p>
        </w:tc>
        <w:tc>
          <w:tcPr>
            <w:tcW w:w="2155" w:type="dxa"/>
            <w:gridSpan w:val="2"/>
            <w:vAlign w:val="center"/>
          </w:tcPr>
          <w:p w:rsidR="00F4713F" w:rsidRPr="00D278AA" w:rsidRDefault="00F4713F" w:rsidP="001641E5">
            <w:pPr>
              <w:jc w:val="center"/>
              <w:rPr>
                <w:rFonts w:ascii="仿宋" w:eastAsia="仿宋" w:hAnsi="仿宋" w:cs="宋体"/>
                <w:sz w:val="24"/>
              </w:rPr>
            </w:pPr>
          </w:p>
        </w:tc>
        <w:tc>
          <w:tcPr>
            <w:tcW w:w="851" w:type="dxa"/>
            <w:gridSpan w:val="2"/>
            <w:vAlign w:val="center"/>
          </w:tcPr>
          <w:p w:rsidR="00F4713F" w:rsidRPr="00D278AA" w:rsidRDefault="00F4713F" w:rsidP="001641E5">
            <w:pPr>
              <w:jc w:val="center"/>
              <w:rPr>
                <w:rFonts w:ascii="仿宋" w:eastAsia="仿宋" w:hAnsi="仿宋" w:cs="宋体"/>
                <w:sz w:val="24"/>
              </w:rPr>
            </w:pPr>
          </w:p>
        </w:tc>
        <w:tc>
          <w:tcPr>
            <w:tcW w:w="709" w:type="dxa"/>
            <w:vAlign w:val="center"/>
          </w:tcPr>
          <w:p w:rsidR="00F4713F" w:rsidRPr="00D278AA" w:rsidRDefault="00F4713F" w:rsidP="001641E5">
            <w:pPr>
              <w:jc w:val="center"/>
              <w:rPr>
                <w:rFonts w:ascii="仿宋" w:eastAsia="仿宋" w:hAnsi="仿宋" w:cs="宋体"/>
                <w:color w:val="000000"/>
                <w:kern w:val="0"/>
                <w:sz w:val="22"/>
                <w:szCs w:val="22"/>
              </w:rPr>
            </w:pPr>
          </w:p>
        </w:tc>
        <w:tc>
          <w:tcPr>
            <w:tcW w:w="992" w:type="dxa"/>
            <w:gridSpan w:val="3"/>
            <w:vAlign w:val="center"/>
          </w:tcPr>
          <w:p w:rsidR="00F4713F" w:rsidRPr="00731CB0" w:rsidRDefault="00F4713F" w:rsidP="002B60E2">
            <w:pPr>
              <w:jc w:val="center"/>
              <w:rPr>
                <w:rFonts w:ascii="仿宋" w:eastAsia="仿宋" w:hAnsi="仿宋"/>
                <w:szCs w:val="21"/>
              </w:rPr>
            </w:pPr>
          </w:p>
        </w:tc>
        <w:tc>
          <w:tcPr>
            <w:tcW w:w="1276" w:type="dxa"/>
            <w:vAlign w:val="center"/>
          </w:tcPr>
          <w:p w:rsidR="00F4713F" w:rsidRPr="00731CB0" w:rsidRDefault="00F4713F" w:rsidP="002B60E2">
            <w:pPr>
              <w:jc w:val="center"/>
              <w:rPr>
                <w:rFonts w:ascii="仿宋" w:eastAsia="仿宋" w:hAnsi="仿宋"/>
                <w:szCs w:val="21"/>
              </w:rPr>
            </w:pPr>
          </w:p>
        </w:tc>
        <w:tc>
          <w:tcPr>
            <w:tcW w:w="1134" w:type="dxa"/>
            <w:vAlign w:val="center"/>
          </w:tcPr>
          <w:p w:rsidR="00F4713F" w:rsidRPr="00731CB0" w:rsidRDefault="00F4713F" w:rsidP="002B60E2">
            <w:pPr>
              <w:jc w:val="center"/>
              <w:rPr>
                <w:rFonts w:ascii="仿宋" w:eastAsia="仿宋" w:hAnsi="仿宋"/>
                <w:szCs w:val="21"/>
              </w:rPr>
            </w:pPr>
          </w:p>
        </w:tc>
        <w:tc>
          <w:tcPr>
            <w:tcW w:w="1134" w:type="dxa"/>
            <w:vAlign w:val="center"/>
          </w:tcPr>
          <w:p w:rsidR="00F4713F" w:rsidRPr="00731CB0" w:rsidRDefault="00F4713F" w:rsidP="002B60E2">
            <w:pPr>
              <w:jc w:val="center"/>
              <w:rPr>
                <w:rFonts w:ascii="仿宋" w:eastAsia="仿宋" w:hAnsi="仿宋"/>
                <w:szCs w:val="21"/>
              </w:rPr>
            </w:pPr>
          </w:p>
        </w:tc>
      </w:tr>
      <w:tr w:rsidR="00F4713F" w:rsidRPr="00731CB0" w:rsidTr="00D306FB">
        <w:trPr>
          <w:gridAfter w:val="2"/>
          <w:wAfter w:w="35" w:type="dxa"/>
          <w:trHeight w:val="510"/>
        </w:trPr>
        <w:tc>
          <w:tcPr>
            <w:tcW w:w="993" w:type="dxa"/>
            <w:vAlign w:val="center"/>
          </w:tcPr>
          <w:p w:rsidR="00F4713F" w:rsidRPr="00731CB0" w:rsidRDefault="00F4713F" w:rsidP="002B60E2">
            <w:pPr>
              <w:jc w:val="center"/>
              <w:rPr>
                <w:rFonts w:ascii="仿宋" w:eastAsia="仿宋" w:hAnsi="仿宋"/>
                <w:szCs w:val="21"/>
              </w:rPr>
            </w:pPr>
          </w:p>
        </w:tc>
        <w:tc>
          <w:tcPr>
            <w:tcW w:w="1984" w:type="dxa"/>
            <w:vAlign w:val="center"/>
          </w:tcPr>
          <w:p w:rsidR="00F4713F" w:rsidRPr="00D278AA" w:rsidRDefault="00F4713F" w:rsidP="001641E5">
            <w:pPr>
              <w:jc w:val="center"/>
              <w:rPr>
                <w:rFonts w:ascii="仿宋" w:eastAsia="仿宋" w:hAnsi="仿宋" w:cs="仿宋_GB2312"/>
                <w:sz w:val="28"/>
                <w:szCs w:val="28"/>
              </w:rPr>
            </w:pPr>
          </w:p>
        </w:tc>
        <w:tc>
          <w:tcPr>
            <w:tcW w:w="3827" w:type="dxa"/>
            <w:vAlign w:val="center"/>
          </w:tcPr>
          <w:p w:rsidR="00F4713F" w:rsidRPr="00D278AA" w:rsidRDefault="00F4713F" w:rsidP="001641E5">
            <w:pPr>
              <w:jc w:val="center"/>
              <w:rPr>
                <w:rFonts w:ascii="仿宋" w:eastAsia="仿宋" w:hAnsi="仿宋" w:cs="宋体"/>
                <w:color w:val="000000"/>
                <w:sz w:val="22"/>
                <w:szCs w:val="22"/>
              </w:rPr>
            </w:pPr>
          </w:p>
        </w:tc>
        <w:tc>
          <w:tcPr>
            <w:tcW w:w="2155" w:type="dxa"/>
            <w:gridSpan w:val="2"/>
            <w:vAlign w:val="center"/>
          </w:tcPr>
          <w:p w:rsidR="00F4713F" w:rsidRPr="00D278AA" w:rsidRDefault="00F4713F" w:rsidP="001641E5">
            <w:pPr>
              <w:jc w:val="center"/>
              <w:rPr>
                <w:rFonts w:ascii="仿宋" w:eastAsia="仿宋" w:hAnsi="仿宋" w:cs="宋体"/>
                <w:sz w:val="24"/>
              </w:rPr>
            </w:pPr>
          </w:p>
        </w:tc>
        <w:tc>
          <w:tcPr>
            <w:tcW w:w="851" w:type="dxa"/>
            <w:gridSpan w:val="2"/>
            <w:vAlign w:val="center"/>
          </w:tcPr>
          <w:p w:rsidR="00F4713F" w:rsidRPr="00D278AA" w:rsidRDefault="00F4713F" w:rsidP="001641E5">
            <w:pPr>
              <w:jc w:val="center"/>
              <w:rPr>
                <w:rFonts w:ascii="仿宋" w:eastAsia="仿宋" w:hAnsi="仿宋" w:cs="宋体"/>
                <w:sz w:val="24"/>
              </w:rPr>
            </w:pPr>
          </w:p>
        </w:tc>
        <w:tc>
          <w:tcPr>
            <w:tcW w:w="709" w:type="dxa"/>
            <w:vAlign w:val="center"/>
          </w:tcPr>
          <w:p w:rsidR="00F4713F" w:rsidRPr="00D278AA" w:rsidRDefault="00F4713F" w:rsidP="001641E5">
            <w:pPr>
              <w:jc w:val="center"/>
              <w:rPr>
                <w:rFonts w:ascii="仿宋" w:eastAsia="仿宋" w:hAnsi="仿宋" w:cs="仿宋_GB2312"/>
                <w:sz w:val="28"/>
                <w:szCs w:val="28"/>
              </w:rPr>
            </w:pPr>
          </w:p>
        </w:tc>
        <w:tc>
          <w:tcPr>
            <w:tcW w:w="992" w:type="dxa"/>
            <w:gridSpan w:val="3"/>
            <w:vAlign w:val="center"/>
          </w:tcPr>
          <w:p w:rsidR="00F4713F" w:rsidRPr="00731CB0" w:rsidRDefault="00F4713F" w:rsidP="002B60E2">
            <w:pPr>
              <w:jc w:val="center"/>
              <w:rPr>
                <w:rFonts w:ascii="仿宋" w:eastAsia="仿宋" w:hAnsi="仿宋"/>
                <w:szCs w:val="21"/>
              </w:rPr>
            </w:pPr>
          </w:p>
        </w:tc>
        <w:tc>
          <w:tcPr>
            <w:tcW w:w="1276" w:type="dxa"/>
            <w:vAlign w:val="center"/>
          </w:tcPr>
          <w:p w:rsidR="00F4713F" w:rsidRPr="00731CB0" w:rsidRDefault="00F4713F" w:rsidP="002B60E2">
            <w:pPr>
              <w:jc w:val="center"/>
              <w:rPr>
                <w:rFonts w:ascii="仿宋" w:eastAsia="仿宋" w:hAnsi="仿宋"/>
                <w:szCs w:val="21"/>
              </w:rPr>
            </w:pPr>
          </w:p>
        </w:tc>
        <w:tc>
          <w:tcPr>
            <w:tcW w:w="1134" w:type="dxa"/>
            <w:vAlign w:val="center"/>
          </w:tcPr>
          <w:p w:rsidR="00F4713F" w:rsidRPr="00731CB0" w:rsidRDefault="00F4713F" w:rsidP="002B60E2">
            <w:pPr>
              <w:jc w:val="center"/>
              <w:rPr>
                <w:rFonts w:ascii="仿宋" w:eastAsia="仿宋" w:hAnsi="仿宋"/>
                <w:szCs w:val="21"/>
              </w:rPr>
            </w:pPr>
          </w:p>
        </w:tc>
        <w:tc>
          <w:tcPr>
            <w:tcW w:w="1134" w:type="dxa"/>
            <w:vAlign w:val="center"/>
          </w:tcPr>
          <w:p w:rsidR="00F4713F" w:rsidRPr="00731CB0" w:rsidRDefault="00F4713F" w:rsidP="002B60E2">
            <w:pPr>
              <w:jc w:val="center"/>
              <w:rPr>
                <w:rFonts w:ascii="仿宋" w:eastAsia="仿宋" w:hAnsi="仿宋"/>
                <w:szCs w:val="21"/>
              </w:rPr>
            </w:pPr>
          </w:p>
        </w:tc>
      </w:tr>
      <w:tr w:rsidR="00F4713F" w:rsidRPr="00731CB0" w:rsidTr="00D306FB">
        <w:trPr>
          <w:gridAfter w:val="2"/>
          <w:wAfter w:w="35" w:type="dxa"/>
          <w:trHeight w:val="510"/>
        </w:trPr>
        <w:tc>
          <w:tcPr>
            <w:tcW w:w="993" w:type="dxa"/>
            <w:vAlign w:val="center"/>
          </w:tcPr>
          <w:p w:rsidR="00F4713F" w:rsidRPr="00731CB0" w:rsidRDefault="009C2FF4" w:rsidP="002B60E2">
            <w:pPr>
              <w:jc w:val="center"/>
              <w:rPr>
                <w:rFonts w:ascii="仿宋" w:eastAsia="仿宋" w:hAnsi="仿宋"/>
                <w:b/>
                <w:bCs/>
                <w:szCs w:val="21"/>
                <w:highlight w:val="yellow"/>
              </w:rPr>
            </w:pPr>
            <w:r>
              <w:rPr>
                <w:rFonts w:ascii="仿宋" w:eastAsia="仿宋" w:hAnsi="仿宋" w:hint="eastAsia"/>
                <w:b/>
                <w:bCs/>
                <w:szCs w:val="21"/>
                <w:highlight w:val="yellow"/>
              </w:rPr>
              <w:t>2</w:t>
            </w:r>
          </w:p>
        </w:tc>
        <w:tc>
          <w:tcPr>
            <w:tcW w:w="1984" w:type="dxa"/>
            <w:vAlign w:val="center"/>
          </w:tcPr>
          <w:p w:rsidR="00F4713F" w:rsidRPr="00731CB0" w:rsidRDefault="00F4713F" w:rsidP="002B60E2">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5982" w:type="dxa"/>
            <w:gridSpan w:val="3"/>
            <w:vAlign w:val="center"/>
          </w:tcPr>
          <w:p w:rsidR="00F4713F" w:rsidRPr="00731CB0" w:rsidRDefault="00F4713F" w:rsidP="002B60E2">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851" w:type="dxa"/>
            <w:gridSpan w:val="2"/>
            <w:vAlign w:val="center"/>
          </w:tcPr>
          <w:p w:rsidR="00F4713F" w:rsidRPr="00731CB0" w:rsidRDefault="00F4713F" w:rsidP="002B60E2">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709" w:type="dxa"/>
            <w:vAlign w:val="center"/>
          </w:tcPr>
          <w:p w:rsidR="00F4713F" w:rsidRPr="00731CB0" w:rsidRDefault="00F4713F" w:rsidP="002B60E2">
            <w:pPr>
              <w:jc w:val="center"/>
              <w:rPr>
                <w:rFonts w:ascii="仿宋" w:eastAsia="仿宋" w:hAnsi="仿宋" w:cs="仿宋"/>
                <w:b/>
                <w:bCs/>
                <w:szCs w:val="21"/>
                <w:highlight w:val="yellow"/>
              </w:rPr>
            </w:pPr>
          </w:p>
        </w:tc>
        <w:tc>
          <w:tcPr>
            <w:tcW w:w="992" w:type="dxa"/>
            <w:gridSpan w:val="3"/>
            <w:vAlign w:val="center"/>
          </w:tcPr>
          <w:p w:rsidR="00F4713F" w:rsidRPr="00731CB0" w:rsidRDefault="00F4713F" w:rsidP="002B60E2">
            <w:pPr>
              <w:jc w:val="center"/>
              <w:rPr>
                <w:rFonts w:ascii="仿宋" w:eastAsia="仿宋" w:hAnsi="仿宋"/>
                <w:b/>
                <w:bCs/>
                <w:szCs w:val="21"/>
              </w:rPr>
            </w:pPr>
          </w:p>
        </w:tc>
        <w:tc>
          <w:tcPr>
            <w:tcW w:w="1276" w:type="dxa"/>
            <w:vAlign w:val="center"/>
          </w:tcPr>
          <w:p w:rsidR="00F4713F" w:rsidRPr="00731CB0" w:rsidRDefault="00F4713F" w:rsidP="002B60E2">
            <w:pPr>
              <w:jc w:val="center"/>
              <w:rPr>
                <w:rFonts w:ascii="仿宋" w:eastAsia="仿宋" w:hAnsi="仿宋"/>
                <w:b/>
                <w:bCs/>
                <w:szCs w:val="21"/>
              </w:rPr>
            </w:pPr>
          </w:p>
        </w:tc>
        <w:tc>
          <w:tcPr>
            <w:tcW w:w="1134" w:type="dxa"/>
            <w:vAlign w:val="center"/>
          </w:tcPr>
          <w:p w:rsidR="00F4713F" w:rsidRPr="00731CB0" w:rsidRDefault="00F4713F" w:rsidP="002B60E2">
            <w:pPr>
              <w:jc w:val="center"/>
              <w:rPr>
                <w:rFonts w:ascii="仿宋" w:eastAsia="仿宋" w:hAnsi="仿宋"/>
                <w:b/>
                <w:bCs/>
                <w:szCs w:val="21"/>
              </w:rPr>
            </w:pPr>
          </w:p>
        </w:tc>
        <w:tc>
          <w:tcPr>
            <w:tcW w:w="1134" w:type="dxa"/>
            <w:vAlign w:val="center"/>
          </w:tcPr>
          <w:p w:rsidR="00F4713F" w:rsidRPr="00731CB0" w:rsidRDefault="00F4713F" w:rsidP="002B60E2">
            <w:pPr>
              <w:jc w:val="center"/>
              <w:rPr>
                <w:rFonts w:ascii="仿宋" w:eastAsia="仿宋" w:hAnsi="仿宋"/>
                <w:b/>
                <w:bCs/>
                <w:szCs w:val="21"/>
              </w:rPr>
            </w:pPr>
          </w:p>
        </w:tc>
      </w:tr>
      <w:tr w:rsidR="00F4713F" w:rsidRPr="00731CB0">
        <w:trPr>
          <w:trHeight w:val="1415"/>
        </w:trPr>
        <w:tc>
          <w:tcPr>
            <w:tcW w:w="15090" w:type="dxa"/>
            <w:gridSpan w:val="16"/>
            <w:vAlign w:val="center"/>
          </w:tcPr>
          <w:p w:rsidR="00F4713F" w:rsidRPr="00731CB0" w:rsidRDefault="00F4713F" w:rsidP="002B60E2">
            <w:pPr>
              <w:ind w:leftChars="138" w:left="1250" w:hangingChars="400" w:hanging="960"/>
              <w:rPr>
                <w:rFonts w:ascii="仿宋" w:eastAsia="仿宋" w:hAnsi="仿宋"/>
                <w:sz w:val="24"/>
              </w:rPr>
            </w:pPr>
            <w:r w:rsidRPr="00731CB0">
              <w:rPr>
                <w:rFonts w:ascii="仿宋" w:eastAsia="仿宋" w:hAnsi="仿宋" w:cs="宋体" w:hint="eastAsia"/>
                <w:sz w:val="24"/>
              </w:rPr>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BE2E3F">
              <w:rPr>
                <w:rFonts w:ascii="仿宋" w:eastAsia="仿宋" w:hAnsi="仿宋" w:cs="宋体" w:hint="eastAsia"/>
                <w:color w:val="FF0000"/>
                <w:sz w:val="24"/>
              </w:rPr>
              <w:t>＊</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rsidR="00F4713F" w:rsidRPr="00731CB0" w:rsidRDefault="00F4713F" w:rsidP="002B60E2">
            <w:pPr>
              <w:ind w:firstLineChars="400" w:firstLine="96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rsidR="00F4713F" w:rsidRPr="00731CB0" w:rsidRDefault="00F4713F" w:rsidP="002B60E2">
            <w:pPr>
              <w:ind w:firstLineChars="400" w:firstLine="96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rsidR="00F4713F" w:rsidRPr="00731CB0" w:rsidRDefault="00F4713F" w:rsidP="002B60E2">
            <w:pPr>
              <w:pStyle w:val="2"/>
              <w:rPr>
                <w:rFonts w:ascii="仿宋" w:eastAsia="仿宋" w:hAnsi="仿宋"/>
              </w:rPr>
            </w:pPr>
          </w:p>
        </w:tc>
      </w:tr>
      <w:tr w:rsidR="00F4713F" w:rsidRPr="00731CB0" w:rsidTr="00BE2E3F">
        <w:trPr>
          <w:gridAfter w:val="1"/>
          <w:wAfter w:w="27" w:type="dxa"/>
          <w:trHeight w:val="441"/>
        </w:trPr>
        <w:tc>
          <w:tcPr>
            <w:tcW w:w="7400" w:type="dxa"/>
            <w:gridSpan w:val="4"/>
            <w:vMerge w:val="restart"/>
            <w:vAlign w:val="center"/>
          </w:tcPr>
          <w:p w:rsidR="00F4713F" w:rsidRPr="00731CB0" w:rsidRDefault="00F4713F" w:rsidP="002B60E2">
            <w:pPr>
              <w:rPr>
                <w:rFonts w:ascii="仿宋" w:eastAsia="仿宋" w:hAnsi="仿宋"/>
                <w:sz w:val="24"/>
              </w:rPr>
            </w:pPr>
            <w:r w:rsidRPr="00731CB0">
              <w:rPr>
                <w:rFonts w:ascii="仿宋" w:eastAsia="仿宋" w:hAnsi="仿宋" w:cs="宋体" w:hint="eastAsia"/>
                <w:sz w:val="24"/>
              </w:rPr>
              <w:t>投标单位（公章）</w:t>
            </w:r>
          </w:p>
        </w:tc>
        <w:tc>
          <w:tcPr>
            <w:tcW w:w="3515" w:type="dxa"/>
            <w:gridSpan w:val="5"/>
            <w:vAlign w:val="center"/>
          </w:tcPr>
          <w:p w:rsidR="00F4713F" w:rsidRPr="00731CB0" w:rsidRDefault="00F4713F" w:rsidP="002B60E2">
            <w:pPr>
              <w:jc w:val="center"/>
              <w:rPr>
                <w:rFonts w:ascii="仿宋" w:eastAsia="仿宋" w:hAnsi="仿宋"/>
                <w:sz w:val="24"/>
              </w:rPr>
            </w:pPr>
            <w:r w:rsidRPr="00731CB0">
              <w:rPr>
                <w:rFonts w:ascii="仿宋" w:eastAsia="仿宋" w:hAnsi="仿宋" w:cs="宋体" w:hint="eastAsia"/>
                <w:sz w:val="24"/>
              </w:rPr>
              <w:t>法定代表人或授权委托人</w:t>
            </w:r>
          </w:p>
        </w:tc>
        <w:tc>
          <w:tcPr>
            <w:tcW w:w="4148" w:type="dxa"/>
            <w:gridSpan w:val="6"/>
            <w:vAlign w:val="center"/>
          </w:tcPr>
          <w:p w:rsidR="00F4713F" w:rsidRPr="00731CB0" w:rsidRDefault="00F4713F" w:rsidP="002B60E2">
            <w:pPr>
              <w:rPr>
                <w:rFonts w:ascii="仿宋" w:eastAsia="仿宋" w:hAnsi="仿宋"/>
                <w:sz w:val="24"/>
              </w:rPr>
            </w:pPr>
          </w:p>
        </w:tc>
      </w:tr>
      <w:tr w:rsidR="00F4713F" w:rsidRPr="00731CB0" w:rsidTr="009154CA">
        <w:trPr>
          <w:gridAfter w:val="1"/>
          <w:wAfter w:w="27" w:type="dxa"/>
          <w:trHeight w:val="348"/>
        </w:trPr>
        <w:tc>
          <w:tcPr>
            <w:tcW w:w="7400" w:type="dxa"/>
            <w:gridSpan w:val="4"/>
            <w:vMerge/>
            <w:vAlign w:val="center"/>
          </w:tcPr>
          <w:p w:rsidR="00F4713F" w:rsidRPr="00731CB0" w:rsidRDefault="00F4713F" w:rsidP="002B60E2">
            <w:pPr>
              <w:rPr>
                <w:rFonts w:ascii="仿宋" w:eastAsia="仿宋" w:hAnsi="仿宋"/>
                <w:sz w:val="24"/>
              </w:rPr>
            </w:pPr>
          </w:p>
        </w:tc>
        <w:tc>
          <w:tcPr>
            <w:tcW w:w="2268" w:type="dxa"/>
            <w:gridSpan w:val="2"/>
            <w:vMerge w:val="restart"/>
            <w:vAlign w:val="center"/>
          </w:tcPr>
          <w:p w:rsidR="00F4713F" w:rsidRPr="00731CB0" w:rsidRDefault="00F4713F" w:rsidP="002B60E2">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4"/>
            <w:vAlign w:val="center"/>
          </w:tcPr>
          <w:p w:rsidR="00F4713F" w:rsidRPr="00731CB0" w:rsidRDefault="00F4713F" w:rsidP="002B60E2">
            <w:pPr>
              <w:jc w:val="center"/>
              <w:rPr>
                <w:rFonts w:ascii="仿宋" w:eastAsia="仿宋" w:hAnsi="仿宋"/>
                <w:sz w:val="24"/>
              </w:rPr>
            </w:pPr>
            <w:r w:rsidRPr="00731CB0">
              <w:rPr>
                <w:rFonts w:ascii="仿宋" w:eastAsia="仿宋" w:hAnsi="仿宋" w:cs="宋体" w:hint="eastAsia"/>
                <w:sz w:val="24"/>
              </w:rPr>
              <w:t>电话</w:t>
            </w:r>
          </w:p>
        </w:tc>
        <w:tc>
          <w:tcPr>
            <w:tcW w:w="3694" w:type="dxa"/>
            <w:gridSpan w:val="5"/>
            <w:vAlign w:val="center"/>
          </w:tcPr>
          <w:p w:rsidR="00F4713F" w:rsidRPr="00731CB0" w:rsidRDefault="00F4713F" w:rsidP="002B60E2">
            <w:pPr>
              <w:rPr>
                <w:rFonts w:ascii="仿宋" w:eastAsia="仿宋" w:hAnsi="仿宋"/>
                <w:sz w:val="24"/>
              </w:rPr>
            </w:pPr>
          </w:p>
        </w:tc>
      </w:tr>
      <w:tr w:rsidR="00F4713F" w:rsidRPr="00731CB0" w:rsidTr="009154CA">
        <w:trPr>
          <w:gridAfter w:val="1"/>
          <w:wAfter w:w="27" w:type="dxa"/>
          <w:trHeight w:val="362"/>
        </w:trPr>
        <w:tc>
          <w:tcPr>
            <w:tcW w:w="7400" w:type="dxa"/>
            <w:gridSpan w:val="4"/>
            <w:vMerge/>
            <w:vAlign w:val="center"/>
          </w:tcPr>
          <w:p w:rsidR="00F4713F" w:rsidRPr="00731CB0" w:rsidRDefault="00F4713F" w:rsidP="002B60E2">
            <w:pPr>
              <w:rPr>
                <w:rFonts w:ascii="仿宋" w:eastAsia="仿宋" w:hAnsi="仿宋"/>
                <w:sz w:val="24"/>
              </w:rPr>
            </w:pPr>
          </w:p>
        </w:tc>
        <w:tc>
          <w:tcPr>
            <w:tcW w:w="2268" w:type="dxa"/>
            <w:gridSpan w:val="2"/>
            <w:vMerge/>
            <w:vAlign w:val="center"/>
          </w:tcPr>
          <w:p w:rsidR="00F4713F" w:rsidRPr="00731CB0" w:rsidRDefault="00F4713F" w:rsidP="002B60E2">
            <w:pPr>
              <w:jc w:val="center"/>
              <w:rPr>
                <w:rFonts w:ascii="仿宋" w:eastAsia="仿宋" w:hAnsi="仿宋"/>
                <w:sz w:val="24"/>
              </w:rPr>
            </w:pPr>
          </w:p>
        </w:tc>
        <w:tc>
          <w:tcPr>
            <w:tcW w:w="1701" w:type="dxa"/>
            <w:gridSpan w:val="4"/>
            <w:vAlign w:val="center"/>
          </w:tcPr>
          <w:p w:rsidR="00F4713F" w:rsidRPr="00731CB0" w:rsidRDefault="00F4713F" w:rsidP="002B60E2">
            <w:pPr>
              <w:jc w:val="center"/>
              <w:rPr>
                <w:rFonts w:ascii="仿宋" w:eastAsia="仿宋" w:hAnsi="仿宋"/>
                <w:sz w:val="24"/>
              </w:rPr>
            </w:pPr>
            <w:r w:rsidRPr="00731CB0">
              <w:rPr>
                <w:rFonts w:ascii="仿宋" w:eastAsia="仿宋" w:hAnsi="仿宋" w:cs="宋体" w:hint="eastAsia"/>
                <w:sz w:val="24"/>
              </w:rPr>
              <w:t>邮箱</w:t>
            </w:r>
          </w:p>
        </w:tc>
        <w:tc>
          <w:tcPr>
            <w:tcW w:w="3694" w:type="dxa"/>
            <w:gridSpan w:val="5"/>
            <w:vAlign w:val="center"/>
          </w:tcPr>
          <w:p w:rsidR="00F4713F" w:rsidRPr="00731CB0" w:rsidRDefault="00F4713F" w:rsidP="002B60E2">
            <w:pPr>
              <w:rPr>
                <w:rFonts w:ascii="仿宋" w:eastAsia="仿宋" w:hAnsi="仿宋"/>
                <w:sz w:val="24"/>
              </w:rPr>
            </w:pPr>
          </w:p>
        </w:tc>
      </w:tr>
    </w:tbl>
    <w:p w:rsidR="009C2FF4" w:rsidRDefault="009C2FF4">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rsidR="0082529C" w:rsidRPr="00731CB0" w:rsidRDefault="0082529C">
      <w:pPr>
        <w:pStyle w:val="Default"/>
        <w:rPr>
          <w:rFonts w:ascii="仿宋" w:eastAsia="仿宋" w:hAnsi="仿宋"/>
        </w:rPr>
      </w:pPr>
    </w:p>
    <w:p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p>
    <w:p w:rsidR="0082529C" w:rsidRPr="008C2943" w:rsidRDefault="00761502" w:rsidP="00BE2E3F">
      <w:pPr>
        <w:ind w:left="308" w:firstLineChars="49" w:firstLine="118"/>
        <w:rPr>
          <w:rFonts w:ascii="仿宋" w:eastAsia="仿宋" w:hAnsi="仿宋"/>
          <w:bCs/>
          <w:sz w:val="24"/>
        </w:rPr>
      </w:pPr>
      <w:r w:rsidRPr="00731CB0">
        <w:rPr>
          <w:rFonts w:ascii="仿宋" w:eastAsia="仿宋" w:hAnsi="仿宋" w:hint="eastAsia"/>
          <w:sz w:val="24"/>
        </w:rPr>
        <w:t>招标编号：</w:t>
      </w:r>
      <w:r w:rsidR="008C2943" w:rsidRPr="008C2943">
        <w:rPr>
          <w:rFonts w:ascii="仿宋" w:eastAsia="仿宋" w:hAnsi="仿宋" w:hint="eastAsia"/>
          <w:bCs/>
          <w:sz w:val="24"/>
        </w:rPr>
        <w:t>TGJA-WZ-202</w:t>
      </w:r>
      <w:r w:rsidR="0053666A">
        <w:rPr>
          <w:rFonts w:ascii="仿宋" w:eastAsia="仿宋" w:hAnsi="仿宋"/>
          <w:bCs/>
          <w:sz w:val="24"/>
        </w:rPr>
        <w:t>2</w:t>
      </w:r>
      <w:r w:rsidR="00BE2E3F">
        <w:rPr>
          <w:rFonts w:ascii="仿宋" w:eastAsia="仿宋" w:hAnsi="仿宋" w:hint="eastAsia"/>
          <w:bCs/>
          <w:sz w:val="24"/>
        </w:rPr>
        <w:t>3</w:t>
      </w:r>
      <w:r w:rsidR="009C2FF4">
        <w:rPr>
          <w:rFonts w:ascii="仿宋" w:eastAsia="仿宋" w:hAnsi="仿宋" w:hint="eastAsia"/>
          <w:bCs/>
          <w:sz w:val="24"/>
        </w:rPr>
        <w:t>7</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99"/>
        <w:gridCol w:w="2280"/>
        <w:gridCol w:w="1753"/>
        <w:gridCol w:w="1461"/>
        <w:gridCol w:w="1668"/>
        <w:gridCol w:w="3737"/>
      </w:tblGrid>
      <w:tr w:rsidR="0082529C" w:rsidRPr="00731CB0" w:rsidTr="00BE2E3F">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说明</w:t>
            </w: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bl>
    <w:p w:rsidR="0082529C" w:rsidRPr="00731CB0" w:rsidRDefault="0082529C">
      <w:pPr>
        <w:pStyle w:val="Default"/>
        <w:rPr>
          <w:rFonts w:ascii="仿宋" w:eastAsia="仿宋" w:hAnsi="仿宋"/>
        </w:rPr>
      </w:pPr>
    </w:p>
    <w:p w:rsidR="00BE2E3F" w:rsidRDefault="00761502" w:rsidP="0097309D">
      <w:pPr>
        <w:pStyle w:val="a9"/>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w:t>
      </w:r>
    </w:p>
    <w:p w:rsidR="0082529C" w:rsidRPr="00731CB0" w:rsidRDefault="00761502" w:rsidP="00BE2E3F">
      <w:pPr>
        <w:pStyle w:val="a9"/>
        <w:ind w:leftChars="200" w:left="420" w:firstLineChars="200" w:firstLine="480"/>
        <w:rPr>
          <w:rFonts w:ascii="仿宋" w:eastAsia="仿宋" w:hAnsi="仿宋"/>
        </w:rPr>
      </w:pPr>
      <w:r w:rsidRPr="00731CB0">
        <w:rPr>
          <w:rFonts w:ascii="仿宋" w:eastAsia="仿宋" w:hAnsi="仿宋"/>
        </w:rPr>
        <w:t>偏差和例外。特别对有具体参数要求的指标，投标人必须提供所投货物的具体参数值</w:t>
      </w:r>
      <w:r w:rsidRPr="00731CB0">
        <w:rPr>
          <w:rFonts w:ascii="仿宋" w:eastAsia="仿宋" w:hAnsi="仿宋" w:hint="eastAsia"/>
        </w:rPr>
        <w:t>。</w:t>
      </w:r>
    </w:p>
    <w:p w:rsidR="0082529C" w:rsidRPr="00731CB0" w:rsidRDefault="0082529C">
      <w:pPr>
        <w:pStyle w:val="Default"/>
        <w:rPr>
          <w:rFonts w:ascii="仿宋" w:eastAsia="仿宋" w:hAnsi="仿宋"/>
        </w:rPr>
      </w:pPr>
    </w:p>
    <w:p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rsidR="0082529C" w:rsidRPr="00731CB0" w:rsidRDefault="0082529C">
      <w:pPr>
        <w:rPr>
          <w:rFonts w:ascii="仿宋" w:eastAsia="仿宋" w:hAnsi="仿宋"/>
          <w:sz w:val="24"/>
          <w:szCs w:val="22"/>
        </w:rPr>
      </w:pPr>
    </w:p>
    <w:p w:rsidR="0082529C" w:rsidRPr="00731CB0" w:rsidRDefault="0082529C">
      <w:pPr>
        <w:pStyle w:val="2"/>
        <w:rPr>
          <w:rFonts w:ascii="仿宋" w:eastAsia="仿宋" w:hAnsi="仿宋"/>
        </w:rPr>
      </w:pPr>
    </w:p>
    <w:sectPr w:rsidR="0082529C" w:rsidRPr="00731CB0" w:rsidSect="00E24C18">
      <w:pgSz w:w="16838" w:h="11906" w:orient="landscape"/>
      <w:pgMar w:top="1338" w:right="312" w:bottom="284" w:left="709" w:header="851" w:footer="272" w:gutter="284"/>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0E" w:rsidRDefault="00BE4C0E">
      <w:r>
        <w:separator/>
      </w:r>
    </w:p>
  </w:endnote>
  <w:endnote w:type="continuationSeparator" w:id="1">
    <w:p w:rsidR="00BE4C0E" w:rsidRDefault="00BE4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Default="0082529C">
    <w:pPr>
      <w:pStyle w:val="ae"/>
      <w:jc w:val="center"/>
    </w:pPr>
  </w:p>
  <w:p w:rsidR="0082529C" w:rsidRDefault="0082529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0E" w:rsidRDefault="00BE4C0E">
      <w:r>
        <w:separator/>
      </w:r>
    </w:p>
  </w:footnote>
  <w:footnote w:type="continuationSeparator" w:id="1">
    <w:p w:rsidR="00BE4C0E" w:rsidRDefault="00BE4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Pr="00E10B94" w:rsidRDefault="00761502" w:rsidP="00F36E83">
    <w:pPr>
      <w:jc w:val="cente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sidRPr="00E10B94">
      <w:rPr>
        <w:rFonts w:ascii="仿宋" w:eastAsia="仿宋" w:hAnsi="仿宋" w:hint="eastAsia"/>
        <w:u w:val="single"/>
      </w:rPr>
      <w:t xml:space="preserve">铜陵有色金属集团铜冠建筑安装股份有限公司                                                            　　　</w:t>
    </w:r>
    <w:r w:rsidR="00F36E83">
      <w:rPr>
        <w:rFonts w:ascii="仿宋" w:eastAsia="仿宋" w:hAnsi="仿宋" w:hint="eastAsia"/>
        <w:u w:val="single"/>
      </w:rPr>
      <w:t xml:space="preserve">     </w:t>
    </w:r>
    <w:r w:rsidRPr="00E10B94">
      <w:rPr>
        <w:rFonts w:ascii="仿宋" w:eastAsia="仿宋" w:hAnsi="仿宋" w:hint="eastAsia"/>
        <w:u w:val="single"/>
      </w:rPr>
      <w:t>物资招标文件</w:t>
    </w:r>
  </w:p>
  <w:p w:rsidR="0082529C" w:rsidRDefault="0082529C">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D468800F"/>
    <w:multiLevelType w:val="singleLevel"/>
    <w:tmpl w:val="D468800F"/>
    <w:lvl w:ilvl="0">
      <w:start w:val="1"/>
      <w:numFmt w:val="chineseCounting"/>
      <w:suff w:val="nothing"/>
      <w:lvlText w:val="%1、"/>
      <w:lvlJc w:val="left"/>
      <w:rPr>
        <w:rFonts w:hint="eastAsia"/>
      </w:rPr>
    </w:lvl>
  </w:abstractNum>
  <w:abstractNum w:abstractNumId="2">
    <w:nsid w:val="143556DA"/>
    <w:multiLevelType w:val="multilevel"/>
    <w:tmpl w:val="143556D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C026061"/>
    <w:multiLevelType w:val="hybridMultilevel"/>
    <w:tmpl w:val="A22E7070"/>
    <w:lvl w:ilvl="0" w:tplc="4516CCE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077646"/>
    <w:multiLevelType w:val="hybridMultilevel"/>
    <w:tmpl w:val="9A262DAA"/>
    <w:lvl w:ilvl="0" w:tplc="8F704C9E">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B7B3B"/>
    <w:rsid w:val="000C1AB7"/>
    <w:rsid w:val="000C24CD"/>
    <w:rsid w:val="000C434A"/>
    <w:rsid w:val="000C628D"/>
    <w:rsid w:val="000C70B8"/>
    <w:rsid w:val="000C75BC"/>
    <w:rsid w:val="000D0A48"/>
    <w:rsid w:val="000D14B8"/>
    <w:rsid w:val="000D705E"/>
    <w:rsid w:val="000D73A2"/>
    <w:rsid w:val="000E08B4"/>
    <w:rsid w:val="000E08B9"/>
    <w:rsid w:val="000E197C"/>
    <w:rsid w:val="000E3515"/>
    <w:rsid w:val="000E4B6F"/>
    <w:rsid w:val="000E7955"/>
    <w:rsid w:val="000F1F80"/>
    <w:rsid w:val="000F253B"/>
    <w:rsid w:val="000F3D3B"/>
    <w:rsid w:val="000F3FED"/>
    <w:rsid w:val="000F47C5"/>
    <w:rsid w:val="000F4DEB"/>
    <w:rsid w:val="000F5E2F"/>
    <w:rsid w:val="000F63BC"/>
    <w:rsid w:val="000F70DB"/>
    <w:rsid w:val="000F70DE"/>
    <w:rsid w:val="000F7870"/>
    <w:rsid w:val="000F7A31"/>
    <w:rsid w:val="00102C93"/>
    <w:rsid w:val="001041C2"/>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276"/>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B1B"/>
    <w:rsid w:val="00503FCA"/>
    <w:rsid w:val="0050665B"/>
    <w:rsid w:val="005069C8"/>
    <w:rsid w:val="00506DFB"/>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28FE"/>
    <w:rsid w:val="0065370A"/>
    <w:rsid w:val="00655C79"/>
    <w:rsid w:val="00656881"/>
    <w:rsid w:val="00656DA0"/>
    <w:rsid w:val="00661576"/>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0CF"/>
    <w:rsid w:val="00710574"/>
    <w:rsid w:val="00713C60"/>
    <w:rsid w:val="00713FD3"/>
    <w:rsid w:val="007162C5"/>
    <w:rsid w:val="0071647D"/>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6E61"/>
    <w:rsid w:val="007378E1"/>
    <w:rsid w:val="00740BFA"/>
    <w:rsid w:val="00741275"/>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23C3"/>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02A9"/>
    <w:rsid w:val="00942D1A"/>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C007BD"/>
    <w:rsid w:val="00C00AC5"/>
    <w:rsid w:val="00C00C7E"/>
    <w:rsid w:val="00C02089"/>
    <w:rsid w:val="00C0383E"/>
    <w:rsid w:val="00C12BD5"/>
    <w:rsid w:val="00C17C6A"/>
    <w:rsid w:val="00C217C7"/>
    <w:rsid w:val="00C232C3"/>
    <w:rsid w:val="00C2547C"/>
    <w:rsid w:val="00C26794"/>
    <w:rsid w:val="00C27B94"/>
    <w:rsid w:val="00C31F21"/>
    <w:rsid w:val="00C33133"/>
    <w:rsid w:val="00C3426F"/>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1B66"/>
    <w:rsid w:val="00CB323A"/>
    <w:rsid w:val="00CB376F"/>
    <w:rsid w:val="00CC1DE2"/>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F113E"/>
    <w:rsid w:val="00DF2291"/>
    <w:rsid w:val="00DF2FA9"/>
    <w:rsid w:val="00DF32C7"/>
    <w:rsid w:val="00DF5BDB"/>
    <w:rsid w:val="00DF6806"/>
    <w:rsid w:val="00DF7862"/>
    <w:rsid w:val="00E000A3"/>
    <w:rsid w:val="00E005EA"/>
    <w:rsid w:val="00E012B7"/>
    <w:rsid w:val="00E03F69"/>
    <w:rsid w:val="00E04556"/>
    <w:rsid w:val="00E063FD"/>
    <w:rsid w:val="00E1015A"/>
    <w:rsid w:val="00E109D5"/>
    <w:rsid w:val="00E10B94"/>
    <w:rsid w:val="00E110EF"/>
    <w:rsid w:val="00E145C0"/>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2955"/>
    <w:rsid w:val="00F3329A"/>
    <w:rsid w:val="00F3366C"/>
    <w:rsid w:val="00F33BEC"/>
    <w:rsid w:val="00F33EE2"/>
    <w:rsid w:val="00F344C6"/>
    <w:rsid w:val="00F35C4B"/>
    <w:rsid w:val="00F36E83"/>
    <w:rsid w:val="00F378C5"/>
    <w:rsid w:val="00F37E48"/>
    <w:rsid w:val="00F4034F"/>
    <w:rsid w:val="00F41ABD"/>
    <w:rsid w:val="00F428B6"/>
    <w:rsid w:val="00F45E93"/>
    <w:rsid w:val="00F4713F"/>
    <w:rsid w:val="00F51EB1"/>
    <w:rsid w:val="00F53A33"/>
    <w:rsid w:val="00F543AF"/>
    <w:rsid w:val="00F56906"/>
    <w:rsid w:val="00F56C50"/>
    <w:rsid w:val="00F60A14"/>
    <w:rsid w:val="00F619DF"/>
    <w:rsid w:val="00F630C9"/>
    <w:rsid w:val="00F649F3"/>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15B"/>
    <w:rsid w:val="00FD4BD9"/>
    <w:rsid w:val="00FD4D2A"/>
    <w:rsid w:val="00FD55C2"/>
    <w:rsid w:val="00FD65A3"/>
    <w:rsid w:val="00FD6817"/>
    <w:rsid w:val="00FD6C75"/>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0313"/>
    <w:pPr>
      <w:widowControl w:val="0"/>
      <w:jc w:val="both"/>
    </w:pPr>
    <w:rPr>
      <w:rFonts w:ascii="Calibri" w:hAnsi="Calibri"/>
      <w:kern w:val="2"/>
      <w:sz w:val="21"/>
      <w:szCs w:val="24"/>
    </w:rPr>
  </w:style>
  <w:style w:type="paragraph" w:styleId="1">
    <w:name w:val="heading 1"/>
    <w:basedOn w:val="a"/>
    <w:next w:val="a"/>
    <w:link w:val="1Char"/>
    <w:qFormat/>
    <w:rsid w:val="00730313"/>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73031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30313"/>
    <w:pPr>
      <w:keepNext/>
      <w:keepLines/>
      <w:spacing w:before="260" w:after="260" w:line="415" w:lineRule="auto"/>
      <w:outlineLvl w:val="2"/>
    </w:pPr>
    <w:rPr>
      <w:b/>
      <w:bCs/>
      <w:sz w:val="32"/>
      <w:szCs w:val="32"/>
    </w:rPr>
  </w:style>
  <w:style w:type="paragraph" w:styleId="4">
    <w:name w:val="heading 4"/>
    <w:basedOn w:val="a"/>
    <w:next w:val="a"/>
    <w:link w:val="4Char1"/>
    <w:qFormat/>
    <w:rsid w:val="0073031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730313"/>
    <w:pPr>
      <w:keepNext/>
      <w:keepLines/>
      <w:spacing w:before="280" w:after="290" w:line="372" w:lineRule="auto"/>
      <w:outlineLvl w:val="4"/>
    </w:pPr>
    <w:rPr>
      <w:b/>
      <w:bCs/>
      <w:sz w:val="28"/>
      <w:szCs w:val="28"/>
    </w:rPr>
  </w:style>
  <w:style w:type="paragraph" w:styleId="6">
    <w:name w:val="heading 6"/>
    <w:basedOn w:val="a"/>
    <w:next w:val="a"/>
    <w:link w:val="6Char"/>
    <w:qFormat/>
    <w:rsid w:val="00730313"/>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30313"/>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30313"/>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3031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30313"/>
    <w:pPr>
      <w:ind w:firstLineChars="200" w:firstLine="420"/>
    </w:pPr>
  </w:style>
  <w:style w:type="paragraph" w:styleId="a3">
    <w:name w:val="Body Text Indent"/>
    <w:basedOn w:val="a"/>
    <w:qFormat/>
    <w:rsid w:val="00730313"/>
    <w:pPr>
      <w:spacing w:after="120"/>
      <w:ind w:leftChars="200" w:left="420"/>
    </w:pPr>
  </w:style>
  <w:style w:type="paragraph" w:styleId="70">
    <w:name w:val="toc 7"/>
    <w:basedOn w:val="a"/>
    <w:next w:val="a"/>
    <w:qFormat/>
    <w:rsid w:val="00730313"/>
    <w:pPr>
      <w:ind w:left="1260"/>
      <w:jc w:val="left"/>
    </w:pPr>
    <w:rPr>
      <w:sz w:val="18"/>
      <w:szCs w:val="18"/>
    </w:rPr>
  </w:style>
  <w:style w:type="paragraph" w:styleId="a4">
    <w:name w:val="Normal Indent"/>
    <w:basedOn w:val="a"/>
    <w:link w:val="Char"/>
    <w:qFormat/>
    <w:rsid w:val="00730313"/>
    <w:pPr>
      <w:ind w:firstLineChars="200" w:firstLine="420"/>
    </w:pPr>
  </w:style>
  <w:style w:type="paragraph" w:styleId="a5">
    <w:name w:val="caption"/>
    <w:basedOn w:val="a"/>
    <w:next w:val="a"/>
    <w:qFormat/>
    <w:rsid w:val="00730313"/>
    <w:rPr>
      <w:rFonts w:ascii="Cambria" w:eastAsia="黑体" w:hAnsi="Cambria"/>
      <w:sz w:val="20"/>
      <w:szCs w:val="20"/>
    </w:rPr>
  </w:style>
  <w:style w:type="paragraph" w:styleId="a6">
    <w:name w:val="List Bullet"/>
    <w:basedOn w:val="a"/>
    <w:qFormat/>
    <w:rsid w:val="00730313"/>
    <w:pPr>
      <w:tabs>
        <w:tab w:val="left" w:pos="845"/>
      </w:tabs>
      <w:spacing w:before="120" w:after="120" w:line="360" w:lineRule="auto"/>
      <w:ind w:left="845" w:hanging="425"/>
    </w:pPr>
    <w:rPr>
      <w:szCs w:val="20"/>
    </w:rPr>
  </w:style>
  <w:style w:type="paragraph" w:styleId="a7">
    <w:name w:val="Document Map"/>
    <w:basedOn w:val="a"/>
    <w:link w:val="Char0"/>
    <w:qFormat/>
    <w:rsid w:val="00730313"/>
    <w:pPr>
      <w:shd w:val="clear" w:color="auto" w:fill="000080"/>
    </w:pPr>
  </w:style>
  <w:style w:type="paragraph" w:styleId="a8">
    <w:name w:val="annotation text"/>
    <w:basedOn w:val="a"/>
    <w:link w:val="Char1"/>
    <w:qFormat/>
    <w:rsid w:val="00730313"/>
    <w:pPr>
      <w:jc w:val="left"/>
    </w:pPr>
  </w:style>
  <w:style w:type="paragraph" w:styleId="30">
    <w:name w:val="Body Text 3"/>
    <w:basedOn w:val="a"/>
    <w:qFormat/>
    <w:rsid w:val="00730313"/>
    <w:rPr>
      <w:rFonts w:ascii="宋体"/>
      <w:sz w:val="24"/>
      <w:szCs w:val="20"/>
    </w:rPr>
  </w:style>
  <w:style w:type="paragraph" w:styleId="a9">
    <w:name w:val="Body Text"/>
    <w:basedOn w:val="Default"/>
    <w:next w:val="Default"/>
    <w:link w:val="Char2"/>
    <w:qFormat/>
    <w:rsid w:val="00730313"/>
    <w:pPr>
      <w:spacing w:after="120"/>
    </w:pPr>
  </w:style>
  <w:style w:type="paragraph" w:customStyle="1" w:styleId="Default">
    <w:name w:val="Default"/>
    <w:qFormat/>
    <w:rsid w:val="00730313"/>
    <w:pPr>
      <w:widowControl w:val="0"/>
      <w:autoSpaceDE w:val="0"/>
      <w:autoSpaceDN w:val="0"/>
      <w:adjustRightInd w:val="0"/>
    </w:pPr>
    <w:rPr>
      <w:rFonts w:ascii="宋体" w:hAnsi="Calibri" w:cs="宋体"/>
      <w:color w:val="000000"/>
      <w:sz w:val="24"/>
      <w:szCs w:val="24"/>
    </w:rPr>
  </w:style>
  <w:style w:type="paragraph" w:styleId="aa">
    <w:name w:val="Block Text"/>
    <w:basedOn w:val="a"/>
    <w:qFormat/>
    <w:rsid w:val="00730313"/>
    <w:pPr>
      <w:adjustRightInd w:val="0"/>
      <w:ind w:left="420" w:right="33"/>
      <w:jc w:val="left"/>
    </w:pPr>
    <w:rPr>
      <w:kern w:val="0"/>
      <w:sz w:val="24"/>
      <w:szCs w:val="20"/>
    </w:rPr>
  </w:style>
  <w:style w:type="paragraph" w:styleId="40">
    <w:name w:val="index 4"/>
    <w:basedOn w:val="a"/>
    <w:next w:val="a"/>
    <w:qFormat/>
    <w:rsid w:val="00730313"/>
    <w:pPr>
      <w:ind w:leftChars="600" w:left="600"/>
    </w:pPr>
  </w:style>
  <w:style w:type="paragraph" w:styleId="50">
    <w:name w:val="toc 5"/>
    <w:basedOn w:val="a"/>
    <w:next w:val="a"/>
    <w:qFormat/>
    <w:rsid w:val="00730313"/>
    <w:pPr>
      <w:ind w:left="840"/>
      <w:jc w:val="left"/>
    </w:pPr>
    <w:rPr>
      <w:sz w:val="18"/>
      <w:szCs w:val="18"/>
    </w:rPr>
  </w:style>
  <w:style w:type="paragraph" w:styleId="31">
    <w:name w:val="toc 3"/>
    <w:basedOn w:val="a"/>
    <w:next w:val="a"/>
    <w:qFormat/>
    <w:rsid w:val="00730313"/>
    <w:pPr>
      <w:ind w:left="420"/>
      <w:jc w:val="left"/>
    </w:pPr>
    <w:rPr>
      <w:i/>
      <w:iCs/>
      <w:sz w:val="20"/>
      <w:szCs w:val="20"/>
    </w:rPr>
  </w:style>
  <w:style w:type="paragraph" w:styleId="ab">
    <w:name w:val="Plain Text"/>
    <w:basedOn w:val="a"/>
    <w:link w:val="Char3"/>
    <w:qFormat/>
    <w:rsid w:val="00730313"/>
    <w:rPr>
      <w:rFonts w:ascii="Courier New" w:hAnsi="Courier New"/>
      <w:szCs w:val="20"/>
    </w:rPr>
  </w:style>
  <w:style w:type="paragraph" w:styleId="80">
    <w:name w:val="toc 8"/>
    <w:basedOn w:val="a"/>
    <w:next w:val="a"/>
    <w:qFormat/>
    <w:rsid w:val="00730313"/>
    <w:pPr>
      <w:ind w:left="1470"/>
      <w:jc w:val="left"/>
    </w:pPr>
    <w:rPr>
      <w:sz w:val="18"/>
      <w:szCs w:val="18"/>
    </w:rPr>
  </w:style>
  <w:style w:type="paragraph" w:styleId="ac">
    <w:name w:val="Date"/>
    <w:basedOn w:val="a"/>
    <w:next w:val="a"/>
    <w:qFormat/>
    <w:rsid w:val="00730313"/>
    <w:rPr>
      <w:sz w:val="24"/>
      <w:szCs w:val="20"/>
    </w:rPr>
  </w:style>
  <w:style w:type="paragraph" w:styleId="21">
    <w:name w:val="Body Text Indent 2"/>
    <w:basedOn w:val="a"/>
    <w:qFormat/>
    <w:rsid w:val="00730313"/>
    <w:pPr>
      <w:spacing w:after="120" w:line="480" w:lineRule="auto"/>
      <w:ind w:leftChars="200" w:left="420"/>
    </w:pPr>
  </w:style>
  <w:style w:type="paragraph" w:styleId="ad">
    <w:name w:val="Balloon Text"/>
    <w:basedOn w:val="a"/>
    <w:qFormat/>
    <w:rsid w:val="00730313"/>
    <w:rPr>
      <w:sz w:val="18"/>
      <w:szCs w:val="18"/>
    </w:rPr>
  </w:style>
  <w:style w:type="paragraph" w:styleId="ae">
    <w:name w:val="footer"/>
    <w:basedOn w:val="a"/>
    <w:qFormat/>
    <w:rsid w:val="00730313"/>
    <w:pPr>
      <w:tabs>
        <w:tab w:val="center" w:pos="4153"/>
        <w:tab w:val="right" w:pos="8306"/>
      </w:tabs>
      <w:snapToGrid w:val="0"/>
      <w:jc w:val="left"/>
    </w:pPr>
    <w:rPr>
      <w:sz w:val="18"/>
      <w:szCs w:val="18"/>
    </w:rPr>
  </w:style>
  <w:style w:type="paragraph" w:styleId="af">
    <w:name w:val="header"/>
    <w:basedOn w:val="a"/>
    <w:link w:val="Char4"/>
    <w:qFormat/>
    <w:rsid w:val="00730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30313"/>
    <w:pPr>
      <w:spacing w:before="120" w:after="120"/>
      <w:jc w:val="left"/>
    </w:pPr>
    <w:rPr>
      <w:b/>
      <w:bCs/>
      <w:caps/>
      <w:sz w:val="20"/>
      <w:szCs w:val="20"/>
    </w:rPr>
  </w:style>
  <w:style w:type="paragraph" w:styleId="41">
    <w:name w:val="toc 4"/>
    <w:basedOn w:val="a"/>
    <w:next w:val="a"/>
    <w:qFormat/>
    <w:rsid w:val="00730313"/>
    <w:pPr>
      <w:ind w:left="630"/>
      <w:jc w:val="left"/>
    </w:pPr>
    <w:rPr>
      <w:sz w:val="18"/>
      <w:szCs w:val="18"/>
    </w:rPr>
  </w:style>
  <w:style w:type="paragraph" w:styleId="af0">
    <w:name w:val="Subtitle"/>
    <w:basedOn w:val="a"/>
    <w:next w:val="a"/>
    <w:link w:val="Char5"/>
    <w:qFormat/>
    <w:rsid w:val="00730313"/>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730313"/>
    <w:rPr>
      <w:sz w:val="20"/>
      <w:szCs w:val="20"/>
    </w:rPr>
  </w:style>
  <w:style w:type="paragraph" w:styleId="60">
    <w:name w:val="toc 6"/>
    <w:basedOn w:val="a"/>
    <w:next w:val="a"/>
    <w:qFormat/>
    <w:rsid w:val="00730313"/>
    <w:pPr>
      <w:ind w:left="1050"/>
      <w:jc w:val="left"/>
    </w:pPr>
    <w:rPr>
      <w:sz w:val="18"/>
      <w:szCs w:val="18"/>
    </w:rPr>
  </w:style>
  <w:style w:type="paragraph" w:styleId="32">
    <w:name w:val="Body Text Indent 3"/>
    <w:basedOn w:val="a"/>
    <w:qFormat/>
    <w:rsid w:val="00730313"/>
    <w:pPr>
      <w:spacing w:after="120"/>
      <w:ind w:leftChars="200" w:left="420"/>
    </w:pPr>
    <w:rPr>
      <w:sz w:val="16"/>
      <w:szCs w:val="16"/>
    </w:rPr>
  </w:style>
  <w:style w:type="paragraph" w:styleId="af2">
    <w:name w:val="table of figures"/>
    <w:basedOn w:val="a"/>
    <w:next w:val="a"/>
    <w:qFormat/>
    <w:rsid w:val="00730313"/>
    <w:pPr>
      <w:ind w:leftChars="200" w:left="200" w:hangingChars="200" w:hanging="200"/>
    </w:pPr>
  </w:style>
  <w:style w:type="paragraph" w:styleId="22">
    <w:name w:val="toc 2"/>
    <w:basedOn w:val="a"/>
    <w:next w:val="a"/>
    <w:qFormat/>
    <w:rsid w:val="00730313"/>
    <w:pPr>
      <w:ind w:left="210"/>
      <w:jc w:val="left"/>
    </w:pPr>
    <w:rPr>
      <w:smallCaps/>
      <w:sz w:val="20"/>
      <w:szCs w:val="20"/>
    </w:rPr>
  </w:style>
  <w:style w:type="paragraph" w:styleId="90">
    <w:name w:val="toc 9"/>
    <w:basedOn w:val="a"/>
    <w:next w:val="a"/>
    <w:qFormat/>
    <w:rsid w:val="00730313"/>
    <w:pPr>
      <w:ind w:left="1680"/>
      <w:jc w:val="left"/>
    </w:pPr>
    <w:rPr>
      <w:sz w:val="18"/>
      <w:szCs w:val="18"/>
    </w:rPr>
  </w:style>
  <w:style w:type="paragraph" w:styleId="HTML">
    <w:name w:val="HTML Preformatted"/>
    <w:basedOn w:val="a"/>
    <w:qFormat/>
    <w:rsid w:val="00730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730313"/>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730313"/>
    <w:pPr>
      <w:spacing w:line="480" w:lineRule="auto"/>
      <w:jc w:val="center"/>
    </w:pPr>
    <w:rPr>
      <w:sz w:val="32"/>
    </w:rPr>
  </w:style>
  <w:style w:type="paragraph" w:styleId="af4">
    <w:name w:val="Title"/>
    <w:basedOn w:val="a"/>
    <w:qFormat/>
    <w:rsid w:val="00730313"/>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sid w:val="00730313"/>
    <w:rPr>
      <w:b/>
      <w:bCs/>
    </w:rPr>
  </w:style>
  <w:style w:type="table" w:styleId="af6">
    <w:name w:val="Table Grid"/>
    <w:basedOn w:val="a1"/>
    <w:qFormat/>
    <w:rsid w:val="007303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313"/>
    <w:rPr>
      <w:b/>
      <w:bCs/>
    </w:rPr>
  </w:style>
  <w:style w:type="character" w:styleId="af8">
    <w:name w:val="page number"/>
    <w:basedOn w:val="a0"/>
    <w:qFormat/>
    <w:rsid w:val="00730313"/>
  </w:style>
  <w:style w:type="character" w:styleId="af9">
    <w:name w:val="FollowedHyperlink"/>
    <w:qFormat/>
    <w:rsid w:val="00730313"/>
    <w:rPr>
      <w:color w:val="000000"/>
      <w:u w:val="none"/>
    </w:rPr>
  </w:style>
  <w:style w:type="character" w:styleId="afa">
    <w:name w:val="Emphasis"/>
    <w:qFormat/>
    <w:rsid w:val="00730313"/>
    <w:rPr>
      <w:i/>
      <w:iCs/>
    </w:rPr>
  </w:style>
  <w:style w:type="character" w:styleId="afb">
    <w:name w:val="Hyperlink"/>
    <w:qFormat/>
    <w:rsid w:val="00730313"/>
    <w:rPr>
      <w:color w:val="000000"/>
      <w:u w:val="none"/>
    </w:rPr>
  </w:style>
  <w:style w:type="character" w:styleId="afc">
    <w:name w:val="annotation reference"/>
    <w:qFormat/>
    <w:rsid w:val="00730313"/>
    <w:rPr>
      <w:sz w:val="21"/>
      <w:szCs w:val="21"/>
    </w:rPr>
  </w:style>
  <w:style w:type="character" w:styleId="afd">
    <w:name w:val="footnote reference"/>
    <w:qFormat/>
    <w:rsid w:val="00730313"/>
    <w:rPr>
      <w:vertAlign w:val="superscript"/>
    </w:rPr>
  </w:style>
  <w:style w:type="character" w:customStyle="1" w:styleId="textcontents">
    <w:name w:val="textcontents"/>
    <w:qFormat/>
    <w:rsid w:val="00730313"/>
    <w:rPr>
      <w:rFonts w:cs="Times New Roman"/>
    </w:rPr>
  </w:style>
  <w:style w:type="character" w:customStyle="1" w:styleId="CharChar">
    <w:name w:val="批注文字 Char Char"/>
    <w:qFormat/>
    <w:rsid w:val="00730313"/>
    <w:rPr>
      <w:rFonts w:ascii="宋体" w:eastAsia="宋体" w:hAnsi="Times New Roman" w:cs="Times New Roman"/>
      <w:sz w:val="28"/>
      <w:szCs w:val="20"/>
    </w:rPr>
  </w:style>
  <w:style w:type="character" w:customStyle="1" w:styleId="7Char">
    <w:name w:val="标题 7 Char"/>
    <w:link w:val="7"/>
    <w:qFormat/>
    <w:rsid w:val="00730313"/>
    <w:rPr>
      <w:rFonts w:eastAsia="宋体"/>
      <w:b/>
      <w:bCs/>
      <w:sz w:val="24"/>
      <w:szCs w:val="24"/>
      <w:lang w:val="en-US" w:eastAsia="zh-CN" w:bidi="ar-SA"/>
    </w:rPr>
  </w:style>
  <w:style w:type="character" w:customStyle="1" w:styleId="CharChar0">
    <w:name w:val="Char Char"/>
    <w:qFormat/>
    <w:rsid w:val="00730313"/>
    <w:rPr>
      <w:rFonts w:ascii="Arial" w:eastAsia="黑体" w:hAnsi="Arial"/>
      <w:b/>
      <w:bCs/>
      <w:kern w:val="2"/>
      <w:sz w:val="32"/>
      <w:szCs w:val="32"/>
      <w:lang w:val="en-US" w:eastAsia="zh-CN" w:bidi="ar-SA"/>
    </w:rPr>
  </w:style>
  <w:style w:type="character" w:customStyle="1" w:styleId="CharChar1">
    <w:name w:val="页脚 Char Char"/>
    <w:qFormat/>
    <w:rsid w:val="00730313"/>
    <w:rPr>
      <w:rFonts w:eastAsia="宋体"/>
      <w:kern w:val="2"/>
      <w:sz w:val="18"/>
      <w:szCs w:val="18"/>
      <w:lang w:val="en-US" w:eastAsia="zh-CN" w:bidi="ar-SA"/>
    </w:rPr>
  </w:style>
  <w:style w:type="character" w:customStyle="1" w:styleId="CharChar19">
    <w:name w:val="Char Char19"/>
    <w:qFormat/>
    <w:rsid w:val="00730313"/>
    <w:rPr>
      <w:rFonts w:ascii="黑体" w:eastAsia="黑体" w:hAnsi="宋体"/>
      <w:sz w:val="52"/>
      <w:lang w:val="en-US" w:eastAsia="zh-CN" w:bidi="ar-SA"/>
    </w:rPr>
  </w:style>
  <w:style w:type="character" w:customStyle="1" w:styleId="4Char1">
    <w:name w:val="标题 4 Char1"/>
    <w:link w:val="4"/>
    <w:qFormat/>
    <w:rsid w:val="00730313"/>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730313"/>
    <w:rPr>
      <w:b/>
      <w:bCs/>
      <w:i/>
      <w:iCs/>
      <w:color w:val="4F81BD"/>
      <w:kern w:val="2"/>
      <w:sz w:val="21"/>
      <w:szCs w:val="22"/>
      <w:lang w:bidi="ar-SA"/>
    </w:rPr>
  </w:style>
  <w:style w:type="paragraph" w:customStyle="1" w:styleId="-21">
    <w:name w:val="浅色底纹 - 强调文字颜色 21"/>
    <w:basedOn w:val="a"/>
    <w:next w:val="a"/>
    <w:link w:val="-2Char"/>
    <w:qFormat/>
    <w:rsid w:val="00730313"/>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sid w:val="00730313"/>
    <w:rPr>
      <w:rFonts w:ascii="Arial" w:eastAsia="黑体" w:hAnsi="Arial"/>
      <w:b/>
      <w:bCs/>
      <w:kern w:val="2"/>
      <w:sz w:val="32"/>
      <w:szCs w:val="32"/>
      <w:lang w:val="en-US" w:eastAsia="zh-CN" w:bidi="ar-SA"/>
    </w:rPr>
  </w:style>
  <w:style w:type="character" w:customStyle="1" w:styleId="Char10">
    <w:name w:val="日期 Char1"/>
    <w:qFormat/>
    <w:rsid w:val="00730313"/>
    <w:rPr>
      <w:kern w:val="2"/>
      <w:sz w:val="21"/>
      <w:szCs w:val="22"/>
    </w:rPr>
  </w:style>
  <w:style w:type="character" w:customStyle="1" w:styleId="-1Char">
    <w:name w:val="彩色网格 - 强调文字颜色 1 Char"/>
    <w:link w:val="-11"/>
    <w:qFormat/>
    <w:rsid w:val="00730313"/>
    <w:rPr>
      <w:i/>
      <w:iCs/>
      <w:color w:val="000000"/>
      <w:kern w:val="2"/>
      <w:sz w:val="21"/>
      <w:szCs w:val="22"/>
      <w:lang w:bidi="ar-SA"/>
    </w:rPr>
  </w:style>
  <w:style w:type="paragraph" w:customStyle="1" w:styleId="-11">
    <w:name w:val="彩色网格 - 强调文字颜色 11"/>
    <w:basedOn w:val="a"/>
    <w:next w:val="a"/>
    <w:link w:val="-1Char"/>
    <w:qFormat/>
    <w:rsid w:val="00730313"/>
    <w:rPr>
      <w:i/>
      <w:iCs/>
      <w:color w:val="000000"/>
      <w:szCs w:val="22"/>
    </w:rPr>
  </w:style>
  <w:style w:type="character" w:customStyle="1" w:styleId="5CharChar">
    <w:name w:val="标题5 Char Char"/>
    <w:link w:val="51"/>
    <w:qFormat/>
    <w:rsid w:val="00730313"/>
    <w:rPr>
      <w:rFonts w:ascii="Arial" w:hAnsi="Arial"/>
      <w:b/>
      <w:bCs/>
      <w:sz w:val="24"/>
      <w:szCs w:val="32"/>
      <w:lang w:bidi="ar-SA"/>
    </w:rPr>
  </w:style>
  <w:style w:type="paragraph" w:customStyle="1" w:styleId="51">
    <w:name w:val="标题5"/>
    <w:basedOn w:val="3"/>
    <w:link w:val="5CharChar"/>
    <w:qFormat/>
    <w:rsid w:val="00730313"/>
    <w:pPr>
      <w:spacing w:line="413" w:lineRule="auto"/>
    </w:pPr>
    <w:rPr>
      <w:rFonts w:ascii="Arial" w:hAnsi="Arial"/>
      <w:kern w:val="0"/>
      <w:sz w:val="24"/>
    </w:rPr>
  </w:style>
  <w:style w:type="character" w:customStyle="1" w:styleId="Char1">
    <w:name w:val="批注文字 Char"/>
    <w:link w:val="a8"/>
    <w:qFormat/>
    <w:rsid w:val="00730313"/>
    <w:rPr>
      <w:rFonts w:eastAsia="宋体"/>
      <w:kern w:val="2"/>
      <w:sz w:val="21"/>
      <w:szCs w:val="24"/>
      <w:lang w:val="en-US" w:eastAsia="zh-CN" w:bidi="ar-SA"/>
    </w:rPr>
  </w:style>
  <w:style w:type="character" w:customStyle="1" w:styleId="4CharChar">
    <w:name w:val="标题4 Char Char"/>
    <w:link w:val="42"/>
    <w:qFormat/>
    <w:rsid w:val="00730313"/>
    <w:rPr>
      <w:rFonts w:ascii="Arial" w:hAnsi="Arial"/>
      <w:b/>
      <w:bCs/>
      <w:sz w:val="24"/>
      <w:szCs w:val="32"/>
      <w:lang w:bidi="ar-SA"/>
    </w:rPr>
  </w:style>
  <w:style w:type="paragraph" w:customStyle="1" w:styleId="42">
    <w:name w:val="标题4"/>
    <w:basedOn w:val="20"/>
    <w:next w:val="40"/>
    <w:link w:val="4CharChar"/>
    <w:qFormat/>
    <w:rsid w:val="00730313"/>
    <w:pPr>
      <w:spacing w:line="413" w:lineRule="auto"/>
    </w:pPr>
    <w:rPr>
      <w:rFonts w:eastAsia="宋体"/>
      <w:kern w:val="0"/>
      <w:sz w:val="24"/>
    </w:rPr>
  </w:style>
  <w:style w:type="character" w:customStyle="1" w:styleId="Parahead">
    <w:name w:val="Para head"/>
    <w:qFormat/>
    <w:rsid w:val="00730313"/>
    <w:rPr>
      <w:rFonts w:ascii="Arial" w:eastAsia="Times New Roman" w:hAnsi="Arial"/>
      <w:sz w:val="20"/>
    </w:rPr>
  </w:style>
  <w:style w:type="character" w:customStyle="1" w:styleId="12">
    <w:name w:val="明显强调1"/>
    <w:qFormat/>
    <w:rsid w:val="00730313"/>
    <w:rPr>
      <w:b/>
      <w:bCs/>
      <w:i/>
      <w:iCs/>
      <w:color w:val="4F81BD"/>
    </w:rPr>
  </w:style>
  <w:style w:type="character" w:customStyle="1" w:styleId="Char0">
    <w:name w:val="文档结构图 Char"/>
    <w:link w:val="a7"/>
    <w:qFormat/>
    <w:rsid w:val="00730313"/>
    <w:rPr>
      <w:rFonts w:eastAsia="宋体"/>
      <w:kern w:val="2"/>
      <w:sz w:val="21"/>
      <w:szCs w:val="24"/>
      <w:lang w:val="en-US" w:eastAsia="zh-CN" w:bidi="ar-SA"/>
    </w:rPr>
  </w:style>
  <w:style w:type="character" w:customStyle="1" w:styleId="CharChar9">
    <w:name w:val="Char Char9"/>
    <w:qFormat/>
    <w:rsid w:val="00730313"/>
    <w:rPr>
      <w:kern w:val="2"/>
      <w:sz w:val="21"/>
      <w:szCs w:val="22"/>
    </w:rPr>
  </w:style>
  <w:style w:type="character" w:customStyle="1" w:styleId="1Char">
    <w:name w:val="标题 1 Char"/>
    <w:link w:val="1"/>
    <w:qFormat/>
    <w:rsid w:val="00730313"/>
    <w:rPr>
      <w:rFonts w:eastAsia="宋体"/>
      <w:b/>
      <w:bCs/>
      <w:kern w:val="44"/>
      <w:sz w:val="44"/>
      <w:szCs w:val="44"/>
      <w:lang w:val="en-US" w:eastAsia="zh-CN" w:bidi="ar-SA"/>
    </w:rPr>
  </w:style>
  <w:style w:type="character" w:customStyle="1" w:styleId="Char11">
    <w:name w:val="正文文本 Char1"/>
    <w:qFormat/>
    <w:rsid w:val="00730313"/>
    <w:rPr>
      <w:kern w:val="2"/>
      <w:sz w:val="21"/>
      <w:szCs w:val="22"/>
    </w:rPr>
  </w:style>
  <w:style w:type="character" w:customStyle="1" w:styleId="Char4">
    <w:name w:val="页眉 Char"/>
    <w:link w:val="af"/>
    <w:qFormat/>
    <w:rsid w:val="00730313"/>
    <w:rPr>
      <w:rFonts w:eastAsia="宋体"/>
      <w:kern w:val="2"/>
      <w:sz w:val="18"/>
      <w:szCs w:val="18"/>
      <w:lang w:val="en-US" w:eastAsia="zh-CN" w:bidi="ar-SA"/>
    </w:rPr>
  </w:style>
  <w:style w:type="character" w:customStyle="1" w:styleId="13">
    <w:name w:val="不明显参考1"/>
    <w:qFormat/>
    <w:rsid w:val="00730313"/>
    <w:rPr>
      <w:smallCaps/>
      <w:color w:val="C0504D"/>
      <w:u w:val="single"/>
    </w:rPr>
  </w:style>
  <w:style w:type="character" w:customStyle="1" w:styleId="Char5">
    <w:name w:val="副标题 Char"/>
    <w:link w:val="af0"/>
    <w:qFormat/>
    <w:rsid w:val="00730313"/>
    <w:rPr>
      <w:rFonts w:ascii="Arial" w:eastAsia="黑体" w:hAnsi="Arial"/>
      <w:b/>
      <w:bCs/>
      <w:kern w:val="2"/>
      <w:sz w:val="32"/>
      <w:szCs w:val="32"/>
      <w:lang w:val="en-US" w:eastAsia="zh-CN" w:bidi="ar-SA"/>
    </w:rPr>
  </w:style>
  <w:style w:type="character" w:customStyle="1" w:styleId="Char12">
    <w:name w:val="批注主题 Char1"/>
    <w:qFormat/>
    <w:rsid w:val="00730313"/>
    <w:rPr>
      <w:b/>
      <w:bCs/>
      <w:kern w:val="2"/>
      <w:sz w:val="21"/>
      <w:szCs w:val="22"/>
    </w:rPr>
  </w:style>
  <w:style w:type="character" w:customStyle="1" w:styleId="CharChar18">
    <w:name w:val="Char Char18"/>
    <w:qFormat/>
    <w:rsid w:val="00730313"/>
    <w:rPr>
      <w:b/>
      <w:bCs/>
      <w:kern w:val="44"/>
      <w:sz w:val="44"/>
      <w:szCs w:val="44"/>
    </w:rPr>
  </w:style>
  <w:style w:type="character" w:customStyle="1" w:styleId="Char13">
    <w:name w:val="批注框文本 Char1"/>
    <w:qFormat/>
    <w:rsid w:val="00730313"/>
    <w:rPr>
      <w:kern w:val="2"/>
      <w:sz w:val="18"/>
      <w:szCs w:val="18"/>
    </w:rPr>
  </w:style>
  <w:style w:type="character" w:customStyle="1" w:styleId="14">
    <w:name w:val="书籍标题1"/>
    <w:qFormat/>
    <w:rsid w:val="00730313"/>
    <w:rPr>
      <w:b/>
      <w:bCs/>
      <w:smallCaps/>
      <w:spacing w:val="5"/>
    </w:rPr>
  </w:style>
  <w:style w:type="character" w:customStyle="1" w:styleId="4Char">
    <w:name w:val="标题 4 Char"/>
    <w:qFormat/>
    <w:rsid w:val="00730313"/>
    <w:rPr>
      <w:rFonts w:eastAsia="宋体"/>
      <w:sz w:val="21"/>
      <w:lang w:val="en-US" w:eastAsia="zh-CN" w:bidi="ar-SA"/>
    </w:rPr>
  </w:style>
  <w:style w:type="character" w:customStyle="1" w:styleId="Char14">
    <w:name w:val="文档结构图 Char1"/>
    <w:qFormat/>
    <w:rsid w:val="00730313"/>
    <w:rPr>
      <w:rFonts w:ascii="宋体"/>
      <w:kern w:val="2"/>
      <w:sz w:val="18"/>
      <w:szCs w:val="18"/>
    </w:rPr>
  </w:style>
  <w:style w:type="character" w:customStyle="1" w:styleId="8Char">
    <w:name w:val="标题 8 Char"/>
    <w:link w:val="8"/>
    <w:qFormat/>
    <w:rsid w:val="00730313"/>
    <w:rPr>
      <w:rFonts w:ascii="Arial" w:eastAsia="黑体" w:hAnsi="Arial"/>
      <w:sz w:val="24"/>
      <w:szCs w:val="24"/>
      <w:lang w:val="en-US" w:eastAsia="zh-CN" w:bidi="ar-SA"/>
    </w:rPr>
  </w:style>
  <w:style w:type="character" w:customStyle="1" w:styleId="Char2">
    <w:name w:val="正文文本 Char"/>
    <w:link w:val="a9"/>
    <w:qFormat/>
    <w:rsid w:val="00730313"/>
    <w:rPr>
      <w:rFonts w:eastAsia="宋体"/>
      <w:kern w:val="2"/>
      <w:sz w:val="21"/>
      <w:szCs w:val="24"/>
      <w:lang w:val="en-US" w:eastAsia="zh-CN" w:bidi="ar-SA"/>
    </w:rPr>
  </w:style>
  <w:style w:type="character" w:customStyle="1" w:styleId="Char">
    <w:name w:val="正文缩进 Char"/>
    <w:link w:val="a4"/>
    <w:qFormat/>
    <w:rsid w:val="00730313"/>
    <w:rPr>
      <w:rFonts w:eastAsia="宋体"/>
      <w:kern w:val="2"/>
      <w:sz w:val="21"/>
      <w:szCs w:val="24"/>
      <w:lang w:val="en-US" w:eastAsia="zh-CN" w:bidi="ar-SA"/>
    </w:rPr>
  </w:style>
  <w:style w:type="character" w:customStyle="1" w:styleId="5Char">
    <w:name w:val="标题 5 Char"/>
    <w:link w:val="5"/>
    <w:qFormat/>
    <w:rsid w:val="00730313"/>
    <w:rPr>
      <w:rFonts w:ascii="Calibri" w:eastAsia="宋体" w:hAnsi="Calibri"/>
      <w:b/>
      <w:bCs/>
      <w:kern w:val="2"/>
      <w:sz w:val="28"/>
      <w:szCs w:val="28"/>
      <w:lang w:val="en-US" w:eastAsia="zh-CN" w:bidi="ar-SA"/>
    </w:rPr>
  </w:style>
  <w:style w:type="character" w:customStyle="1" w:styleId="CharChar17">
    <w:name w:val="Char Char17"/>
    <w:qFormat/>
    <w:rsid w:val="00730313"/>
    <w:rPr>
      <w:rFonts w:ascii="Cambria" w:eastAsia="宋体" w:hAnsi="Cambria" w:cs="Times New Roman"/>
      <w:b/>
      <w:bCs/>
      <w:kern w:val="2"/>
      <w:sz w:val="32"/>
      <w:szCs w:val="32"/>
    </w:rPr>
  </w:style>
  <w:style w:type="character" w:customStyle="1" w:styleId="CharChar2">
    <w:name w:val="页眉 Char Char"/>
    <w:qFormat/>
    <w:rsid w:val="00730313"/>
    <w:rPr>
      <w:rFonts w:eastAsia="宋体"/>
      <w:kern w:val="2"/>
      <w:sz w:val="18"/>
      <w:szCs w:val="18"/>
      <w:lang w:val="en-US" w:eastAsia="zh-CN" w:bidi="ar-SA"/>
    </w:rPr>
  </w:style>
  <w:style w:type="character" w:customStyle="1" w:styleId="15">
    <w:name w:val="明显参考1"/>
    <w:qFormat/>
    <w:rsid w:val="00730313"/>
    <w:rPr>
      <w:b/>
      <w:bCs/>
      <w:smallCaps/>
      <w:color w:val="C0504D"/>
      <w:spacing w:val="5"/>
      <w:u w:val="single"/>
    </w:rPr>
  </w:style>
  <w:style w:type="character" w:customStyle="1" w:styleId="CharChar7">
    <w:name w:val="Char Char7"/>
    <w:qFormat/>
    <w:rsid w:val="00730313"/>
    <w:rPr>
      <w:rFonts w:ascii="Arial" w:eastAsia="黑体" w:hAnsi="Arial"/>
      <w:b/>
      <w:bCs/>
      <w:kern w:val="2"/>
      <w:sz w:val="32"/>
      <w:szCs w:val="32"/>
      <w:lang w:val="en-US" w:eastAsia="zh-CN" w:bidi="ar-SA"/>
    </w:rPr>
  </w:style>
  <w:style w:type="character" w:customStyle="1" w:styleId="Char3">
    <w:name w:val="纯文本 Char"/>
    <w:link w:val="ab"/>
    <w:qFormat/>
    <w:rsid w:val="00730313"/>
    <w:rPr>
      <w:rFonts w:ascii="Courier New" w:eastAsia="宋体" w:hAnsi="Courier New"/>
      <w:kern w:val="2"/>
      <w:sz w:val="21"/>
      <w:lang w:val="en-US" w:eastAsia="zh-CN" w:bidi="ar-SA"/>
    </w:rPr>
  </w:style>
  <w:style w:type="character" w:customStyle="1" w:styleId="font11">
    <w:name w:val="font11"/>
    <w:qFormat/>
    <w:rsid w:val="00730313"/>
    <w:rPr>
      <w:rFonts w:ascii="宋体" w:eastAsia="宋体" w:hAnsi="宋体" w:cs="宋体" w:hint="eastAsia"/>
      <w:color w:val="000000"/>
      <w:sz w:val="20"/>
      <w:szCs w:val="20"/>
      <w:u w:val="none"/>
    </w:rPr>
  </w:style>
  <w:style w:type="character" w:customStyle="1" w:styleId="6Char">
    <w:name w:val="标题 6 Char"/>
    <w:link w:val="6"/>
    <w:qFormat/>
    <w:rsid w:val="00730313"/>
    <w:rPr>
      <w:rFonts w:ascii="Arial" w:eastAsia="黑体" w:hAnsi="Arial"/>
      <w:b/>
      <w:bCs/>
      <w:sz w:val="24"/>
      <w:szCs w:val="24"/>
      <w:lang w:val="en-US" w:eastAsia="zh-CN" w:bidi="ar-SA"/>
    </w:rPr>
  </w:style>
  <w:style w:type="character" w:customStyle="1" w:styleId="3Char">
    <w:name w:val="标题 3 Char"/>
    <w:link w:val="3"/>
    <w:qFormat/>
    <w:rsid w:val="00730313"/>
    <w:rPr>
      <w:rFonts w:eastAsia="宋体"/>
      <w:b/>
      <w:bCs/>
      <w:kern w:val="2"/>
      <w:sz w:val="32"/>
      <w:szCs w:val="32"/>
      <w:lang w:val="en-US" w:eastAsia="zh-CN" w:bidi="ar-SA"/>
    </w:rPr>
  </w:style>
  <w:style w:type="character" w:customStyle="1" w:styleId="415Char">
    <w:name w:val="4号宋体左齐行距1.5倍 Char"/>
    <w:qFormat/>
    <w:rsid w:val="00730313"/>
    <w:rPr>
      <w:rFonts w:eastAsia="宋体"/>
      <w:b/>
      <w:sz w:val="32"/>
      <w:lang w:val="en-US" w:eastAsia="zh-CN" w:bidi="ar-SA"/>
    </w:rPr>
  </w:style>
  <w:style w:type="character" w:customStyle="1" w:styleId="16">
    <w:name w:val="不明显强调1"/>
    <w:qFormat/>
    <w:rsid w:val="00730313"/>
    <w:rPr>
      <w:i/>
      <w:iCs/>
      <w:color w:val="808080"/>
    </w:rPr>
  </w:style>
  <w:style w:type="character" w:customStyle="1" w:styleId="9Char">
    <w:name w:val="标题 9 Char"/>
    <w:link w:val="9"/>
    <w:qFormat/>
    <w:rsid w:val="00730313"/>
    <w:rPr>
      <w:rFonts w:ascii="Arial" w:eastAsia="黑体" w:hAnsi="Arial"/>
      <w:sz w:val="21"/>
      <w:szCs w:val="21"/>
      <w:lang w:val="en-US" w:eastAsia="zh-CN" w:bidi="ar-SA"/>
    </w:rPr>
  </w:style>
  <w:style w:type="character" w:customStyle="1" w:styleId="ask-title">
    <w:name w:val="ask-title"/>
    <w:basedOn w:val="a0"/>
    <w:qFormat/>
    <w:rsid w:val="00730313"/>
  </w:style>
  <w:style w:type="character" w:customStyle="1" w:styleId="font161">
    <w:name w:val="font161"/>
    <w:qFormat/>
    <w:rsid w:val="00730313"/>
    <w:rPr>
      <w:b/>
      <w:bCs/>
      <w:sz w:val="32"/>
      <w:szCs w:val="32"/>
    </w:rPr>
  </w:style>
  <w:style w:type="character" w:customStyle="1" w:styleId="apple-converted-space">
    <w:name w:val="apple-converted-space"/>
    <w:basedOn w:val="a0"/>
    <w:qFormat/>
    <w:rsid w:val="00730313"/>
  </w:style>
  <w:style w:type="character" w:customStyle="1" w:styleId="CharChar20">
    <w:name w:val="Char Char2"/>
    <w:qFormat/>
    <w:rsid w:val="00730313"/>
    <w:rPr>
      <w:rFonts w:eastAsia="宋体"/>
      <w:kern w:val="2"/>
      <w:sz w:val="21"/>
      <w:szCs w:val="24"/>
      <w:lang w:val="en-US" w:eastAsia="zh-CN" w:bidi="ar-SA"/>
    </w:rPr>
  </w:style>
  <w:style w:type="paragraph" w:customStyle="1" w:styleId="afe">
    <w:name w:val="样式"/>
    <w:qFormat/>
    <w:rsid w:val="00730313"/>
    <w:pPr>
      <w:widowControl w:val="0"/>
      <w:autoSpaceDE w:val="0"/>
      <w:autoSpaceDN w:val="0"/>
      <w:adjustRightInd w:val="0"/>
    </w:pPr>
    <w:rPr>
      <w:rFonts w:ascii="宋体" w:hAnsi="宋体" w:cs="宋体"/>
      <w:sz w:val="24"/>
      <w:szCs w:val="24"/>
    </w:rPr>
  </w:style>
  <w:style w:type="paragraph" w:customStyle="1" w:styleId="17">
    <w:name w:val="样式1"/>
    <w:basedOn w:val="3"/>
    <w:qFormat/>
    <w:rsid w:val="00730313"/>
    <w:rPr>
      <w:rFonts w:eastAsia="Arial"/>
    </w:rPr>
  </w:style>
  <w:style w:type="paragraph" w:customStyle="1" w:styleId="43">
    <w:name w:val="样式4"/>
    <w:basedOn w:val="3"/>
    <w:qFormat/>
    <w:rsid w:val="00730313"/>
    <w:rPr>
      <w:rFonts w:eastAsia="Arial"/>
    </w:rPr>
  </w:style>
  <w:style w:type="paragraph" w:customStyle="1" w:styleId="Blockquote">
    <w:name w:val="Blockquote"/>
    <w:basedOn w:val="a"/>
    <w:qFormat/>
    <w:rsid w:val="00730313"/>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7303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730313"/>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730313"/>
  </w:style>
  <w:style w:type="paragraph" w:customStyle="1" w:styleId="23">
    <w:name w:val="样式2"/>
    <w:basedOn w:val="3"/>
    <w:qFormat/>
    <w:rsid w:val="00730313"/>
  </w:style>
  <w:style w:type="paragraph" w:customStyle="1" w:styleId="XW">
    <w:name w:val="XW编号正文"/>
    <w:basedOn w:val="XW0"/>
    <w:qFormat/>
    <w:rsid w:val="00730313"/>
    <w:pPr>
      <w:numPr>
        <w:numId w:val="1"/>
      </w:numPr>
      <w:tabs>
        <w:tab w:val="left" w:pos="1035"/>
        <w:tab w:val="left" w:pos="1134"/>
      </w:tabs>
      <w:ind w:left="1035" w:hanging="720"/>
      <w:jc w:val="left"/>
    </w:pPr>
  </w:style>
  <w:style w:type="paragraph" w:customStyle="1" w:styleId="XW0">
    <w:name w:val="XW正文"/>
    <w:basedOn w:val="a3"/>
    <w:qFormat/>
    <w:rsid w:val="00730313"/>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730313"/>
    <w:pPr>
      <w:tabs>
        <w:tab w:val="left" w:pos="1360"/>
      </w:tabs>
      <w:ind w:left="1360" w:hanging="720"/>
    </w:pPr>
    <w:rPr>
      <w:szCs w:val="20"/>
    </w:rPr>
  </w:style>
  <w:style w:type="paragraph" w:customStyle="1" w:styleId="flNote">
    <w:name w:val="flNote"/>
    <w:basedOn w:val="a"/>
    <w:qFormat/>
    <w:rsid w:val="00730313"/>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730313"/>
    <w:pPr>
      <w:outlineLvl w:val="9"/>
    </w:pPr>
  </w:style>
  <w:style w:type="paragraph" w:customStyle="1" w:styleId="A20">
    <w:name w:val="A2"/>
    <w:basedOn w:val="ab"/>
    <w:qFormat/>
    <w:rsid w:val="00730313"/>
    <w:pPr>
      <w:spacing w:line="300" w:lineRule="auto"/>
      <w:jc w:val="left"/>
    </w:pPr>
    <w:rPr>
      <w:rFonts w:ascii="黑体" w:eastAsia="黑体"/>
      <w:szCs w:val="21"/>
    </w:rPr>
  </w:style>
  <w:style w:type="paragraph" w:customStyle="1" w:styleId="18">
    <w:name w:val="正文1"/>
    <w:qFormat/>
    <w:rsid w:val="00730313"/>
    <w:pPr>
      <w:widowControl w:val="0"/>
      <w:adjustRightInd w:val="0"/>
      <w:spacing w:line="312" w:lineRule="atLeast"/>
      <w:jc w:val="both"/>
    </w:pPr>
    <w:rPr>
      <w:rFonts w:ascii="宋体" w:hAnsi="Calibri" w:hint="eastAsia"/>
      <w:sz w:val="34"/>
    </w:rPr>
  </w:style>
  <w:style w:type="paragraph" w:customStyle="1" w:styleId="A30">
    <w:name w:val="A3"/>
    <w:basedOn w:val="A10"/>
    <w:qFormat/>
    <w:rsid w:val="00730313"/>
    <w:rPr>
      <w:sz w:val="21"/>
    </w:rPr>
  </w:style>
  <w:style w:type="paragraph" w:customStyle="1" w:styleId="A10">
    <w:name w:val="A1"/>
    <w:basedOn w:val="ab"/>
    <w:qFormat/>
    <w:rsid w:val="00730313"/>
    <w:pPr>
      <w:spacing w:line="300" w:lineRule="auto"/>
      <w:jc w:val="center"/>
    </w:pPr>
    <w:rPr>
      <w:rFonts w:ascii="黑体" w:eastAsia="黑体"/>
      <w:sz w:val="52"/>
      <w:szCs w:val="21"/>
    </w:rPr>
  </w:style>
  <w:style w:type="paragraph" w:customStyle="1" w:styleId="p0">
    <w:name w:val="p0"/>
    <w:basedOn w:val="a"/>
    <w:qFormat/>
    <w:rsid w:val="00730313"/>
    <w:pPr>
      <w:widowControl/>
    </w:pPr>
    <w:rPr>
      <w:kern w:val="0"/>
      <w:szCs w:val="21"/>
    </w:rPr>
  </w:style>
  <w:style w:type="paragraph" w:customStyle="1" w:styleId="3100">
    <w:name w:val="样式 标题 31 + 宋体 黑色 左侧:  0 厘米 首行缩进:  0 厘米"/>
    <w:basedOn w:val="a"/>
    <w:qFormat/>
    <w:rsid w:val="00730313"/>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730313"/>
    <w:pPr>
      <w:adjustRightInd w:val="0"/>
      <w:spacing w:line="420" w:lineRule="atLeast"/>
      <w:jc w:val="left"/>
      <w:textAlignment w:val="baseline"/>
    </w:pPr>
    <w:rPr>
      <w:kern w:val="0"/>
      <w:szCs w:val="20"/>
    </w:rPr>
  </w:style>
  <w:style w:type="paragraph" w:customStyle="1" w:styleId="aff1">
    <w:name w:val="表格标题"/>
    <w:basedOn w:val="a"/>
    <w:qFormat/>
    <w:rsid w:val="00730313"/>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rsid w:val="00730313"/>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730313"/>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7303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730313"/>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730313"/>
    <w:rPr>
      <w:rFonts w:eastAsia="Arial"/>
    </w:rPr>
  </w:style>
  <w:style w:type="paragraph" w:customStyle="1" w:styleId="aff4">
    <w:name w:val="目录"/>
    <w:basedOn w:val="a"/>
    <w:qFormat/>
    <w:rsid w:val="00730313"/>
    <w:pPr>
      <w:widowControl/>
      <w:jc w:val="center"/>
    </w:pPr>
    <w:rPr>
      <w:rFonts w:ascii="宋体" w:hint="eastAsia"/>
      <w:b/>
      <w:kern w:val="0"/>
      <w:sz w:val="36"/>
      <w:szCs w:val="20"/>
    </w:rPr>
  </w:style>
  <w:style w:type="paragraph" w:customStyle="1" w:styleId="61">
    <w:name w:val="6'"/>
    <w:basedOn w:val="a"/>
    <w:qFormat/>
    <w:rsid w:val="00730313"/>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730313"/>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730313"/>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rsid w:val="0073031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30313"/>
    <w:pPr>
      <w:spacing w:before="0" w:after="0" w:line="400" w:lineRule="exact"/>
    </w:pPr>
    <w:rPr>
      <w:rFonts w:eastAsia="黑体" w:cs="宋体"/>
      <w:b w:val="0"/>
      <w:bCs w:val="0"/>
      <w:sz w:val="24"/>
      <w:szCs w:val="20"/>
    </w:rPr>
  </w:style>
  <w:style w:type="paragraph" w:customStyle="1" w:styleId="Char6">
    <w:name w:val="Char"/>
    <w:basedOn w:val="a"/>
    <w:qFormat/>
    <w:rsid w:val="00730313"/>
  </w:style>
  <w:style w:type="paragraph" w:customStyle="1" w:styleId="Char15">
    <w:name w:val="Char1"/>
    <w:basedOn w:val="a"/>
    <w:qFormat/>
    <w:rsid w:val="00730313"/>
    <w:pPr>
      <w:tabs>
        <w:tab w:val="left" w:pos="360"/>
      </w:tabs>
    </w:pPr>
    <w:rPr>
      <w:sz w:val="24"/>
    </w:rPr>
  </w:style>
  <w:style w:type="paragraph" w:customStyle="1" w:styleId="aff5">
    <w:name w:val="表格"/>
    <w:basedOn w:val="a"/>
    <w:qFormat/>
    <w:rsid w:val="00730313"/>
    <w:pPr>
      <w:jc w:val="center"/>
      <w:textAlignment w:val="center"/>
    </w:pPr>
    <w:rPr>
      <w:rFonts w:ascii="华文细黑" w:hAnsi="华文细黑"/>
      <w:kern w:val="0"/>
      <w:szCs w:val="20"/>
    </w:rPr>
  </w:style>
  <w:style w:type="paragraph" w:customStyle="1" w:styleId="aff6">
    <w:name w:val="菲页(卷)"/>
    <w:basedOn w:val="1"/>
    <w:next w:val="18"/>
    <w:qFormat/>
    <w:rsid w:val="00730313"/>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730313"/>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rsid w:val="00730313"/>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730313"/>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730313"/>
    <w:pPr>
      <w:snapToGrid w:val="0"/>
      <w:spacing w:line="300" w:lineRule="auto"/>
      <w:ind w:right="420"/>
    </w:pPr>
    <w:rPr>
      <w:rFonts w:ascii="仿宋_GB2312"/>
      <w:kern w:val="0"/>
      <w:szCs w:val="21"/>
    </w:rPr>
  </w:style>
  <w:style w:type="paragraph" w:customStyle="1" w:styleId="-110">
    <w:name w:val="彩色底纹 - 强调文字颜色 11"/>
    <w:qFormat/>
    <w:rsid w:val="00730313"/>
    <w:rPr>
      <w:rFonts w:ascii="Calibri" w:hAnsi="Calibri"/>
      <w:kern w:val="2"/>
      <w:sz w:val="21"/>
      <w:szCs w:val="24"/>
    </w:rPr>
  </w:style>
  <w:style w:type="paragraph" w:customStyle="1" w:styleId="1a">
    <w:name w:val="1"/>
    <w:basedOn w:val="a"/>
    <w:next w:val="a"/>
    <w:qFormat/>
    <w:rsid w:val="00730313"/>
  </w:style>
  <w:style w:type="paragraph" w:customStyle="1" w:styleId="xl49">
    <w:name w:val="xl49"/>
    <w:basedOn w:val="a"/>
    <w:qFormat/>
    <w:rsid w:val="00730313"/>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730313"/>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730313"/>
    <w:pPr>
      <w:ind w:firstLineChars="200" w:firstLine="420"/>
    </w:pPr>
    <w:rPr>
      <w:szCs w:val="22"/>
    </w:rPr>
  </w:style>
  <w:style w:type="paragraph" w:styleId="affa">
    <w:name w:val="List Paragraph"/>
    <w:basedOn w:val="a"/>
    <w:uiPriority w:val="99"/>
    <w:rsid w:val="00D72F4A"/>
    <w:pPr>
      <w:ind w:firstLineChars="200" w:firstLine="420"/>
    </w:pPr>
  </w:style>
</w:styles>
</file>

<file path=word/webSettings.xml><?xml version="1.0" encoding="utf-8"?>
<w:webSettings xmlns:r="http://schemas.openxmlformats.org/officeDocument/2006/relationships" xmlns:w="http://schemas.openxmlformats.org/wordprocessingml/2006/main">
  <w:divs>
    <w:div w:id="39715289">
      <w:bodyDiv w:val="1"/>
      <w:marLeft w:val="0"/>
      <w:marRight w:val="0"/>
      <w:marTop w:val="0"/>
      <w:marBottom w:val="0"/>
      <w:divBdr>
        <w:top w:val="none" w:sz="0" w:space="0" w:color="auto"/>
        <w:left w:val="none" w:sz="0" w:space="0" w:color="auto"/>
        <w:bottom w:val="none" w:sz="0" w:space="0" w:color="auto"/>
        <w:right w:val="none" w:sz="0" w:space="0" w:color="auto"/>
      </w:divBdr>
    </w:div>
    <w:div w:id="638147323">
      <w:bodyDiv w:val="1"/>
      <w:marLeft w:val="0"/>
      <w:marRight w:val="0"/>
      <w:marTop w:val="0"/>
      <w:marBottom w:val="0"/>
      <w:divBdr>
        <w:top w:val="none" w:sz="0" w:space="0" w:color="auto"/>
        <w:left w:val="none" w:sz="0" w:space="0" w:color="auto"/>
        <w:bottom w:val="none" w:sz="0" w:space="0" w:color="auto"/>
        <w:right w:val="none" w:sz="0" w:space="0" w:color="auto"/>
      </w:divBdr>
    </w:div>
    <w:div w:id="952397051">
      <w:bodyDiv w:val="1"/>
      <w:marLeft w:val="0"/>
      <w:marRight w:val="0"/>
      <w:marTop w:val="0"/>
      <w:marBottom w:val="0"/>
      <w:divBdr>
        <w:top w:val="none" w:sz="0" w:space="0" w:color="auto"/>
        <w:left w:val="none" w:sz="0" w:space="0" w:color="auto"/>
        <w:bottom w:val="none" w:sz="0" w:space="0" w:color="auto"/>
        <w:right w:val="none" w:sz="0" w:space="0" w:color="auto"/>
      </w:divBdr>
    </w:div>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897692917">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13</Pages>
  <Words>661</Words>
  <Characters>3774</Characters>
  <Application>Microsoft Office Word</Application>
  <DocSecurity>0</DocSecurity>
  <Lines>31</Lines>
  <Paragraphs>8</Paragraphs>
  <ScaleCrop>false</ScaleCrop>
  <Company>中国微软</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127</cp:revision>
  <cp:lastPrinted>2021-11-01T06:13:00Z</cp:lastPrinted>
  <dcterms:created xsi:type="dcterms:W3CDTF">2021-05-26T01:46:00Z</dcterms:created>
  <dcterms:modified xsi:type="dcterms:W3CDTF">2022-05-06T08:33:00Z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